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أن جوع الوليد انفجر دفعة واحدة،</w:t>
      </w:r>
    </w:p>
    <w:p>
      <w:pPr/>
      <w:r>
        <w:rPr>
          <w:shd w:val="clear" w:fill="eeee80"/>
        </w:rPr>
        <w:t xml:space="preserve"> ففي الوقت الذي توقعوا</w:t>
      </w:r>
    </w:p>
    <w:p>
      <w:pPr/>
      <w:r>
        <w:rPr>
          <w:shd w:val="clear" w:fill="eeee80"/>
        </w:rPr>
        <w:t xml:space="preserve">فيه أن يزم فمه ويغلقه بإحكام،</w:t>
      </w:r>
    </w:p>
    <w:p>
      <w:pPr/>
      <w:r>
        <w:rPr>
          <w:shd w:val="clear" w:fill="eeee80"/>
        </w:rPr>
        <w:t xml:space="preserve"> راح يتحسس شفتيه بطرف لسـانه الأزرق الصغير.</w:t>
      </w:r>
    </w:p>
    <w:p>
      <w:pPr/>
      <w:r>
        <w:rPr>
          <w:shd w:val="clear" w:fill="eeee80"/>
        </w:rPr>
        <w:t xml:space="preserve">حليب حليمة أقوى من أن يقـاوم شربه،</w:t>
      </w:r>
    </w:p>
    <w:p>
      <w:pPr/>
      <w:r>
        <w:rPr>
          <w:shd w:val="clear" w:fill="eeee80"/>
        </w:rPr>
        <w:t xml:space="preserve"> وحين هم عمر الزيداني بالنهـوض لإحضار كمية أخرى،</w:t>
      </w:r>
    </w:p>
    <w:p>
      <w:pPr/>
      <w:r>
        <w:rPr>
          <w:shd w:val="clear" w:fill="eeee80"/>
        </w:rPr>
        <w:t xml:space="preserve"> كانوا يحدقون في ذلك الوجه الصغير،</w:t>
      </w:r>
    </w:p>
    <w:p>
      <w:pPr/>
      <w:r>
        <w:rPr>
          <w:shd w:val="clear" w:fill="eeee80"/>
        </w:rPr>
        <w:t xml:space="preserve"> والعينين اللتين لم تعثرا بعد على</w:t>
      </w:r>
    </w:p>
    <w:p>
      <w:pPr/>
      <w:r>
        <w:rPr>
          <w:shd w:val="clear" w:fill="eeee80"/>
        </w:rPr>
        <w:t xml:space="preserve">ومنذ ذلك اليوم بدأت نجمت تـنـظـر إلى مخلوقات الله كلها بعين أخرى.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2024-03-29T00:15:32+00:00</dcterms:created>
  <dcterms:modified xsi:type="dcterms:W3CDTF">2024-03-29T00:15:32+00:00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