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33 مويد الأصفية الإنشاء من الحجرية سينوس) ،</w:t>
      </w:r>
    </w:p>
    <w:p>
      <w:pPr/>
      <w:r>
        <w:rPr>
          <w:shd w:val="clear" w:fill="eeee80"/>
        </w:rPr>
        <w:t xml:space="preserve"> مجمع ملات منالناس : من سيدي امبارة بعلاقة مقتبسة.</w:t>
      </w:r>
    </w:p>
    <w:p>
      <w:pPr/>
      <w:r>
        <w:rPr>
          <w:shd w:val="clear" w:fill="eeee80"/>
        </w:rPr>
        <w:t xml:space="preserve"> ر سو الداف</w:t>
      </w:r>
    </w:p>
    <w:p>
      <w:pPr/>
      <w:r>
        <w:rPr>
          <w:shd w:val="clear" w:fill="eeee80"/>
        </w:rPr>
        <w:t xml:space="preserve">للوالدي هون صلاح ،</w:t>
      </w:r>
    </w:p>
    <w:p>
      <w:pPr/>
      <w:r>
        <w:rPr/>
        <w:t xml:space="preserve"> عند اعتقاد</w:t>
      </w:r>
    </w:p>
    <w:p>
      <w:pPr/>
      <w:r>
        <w:rPr>
          <w:shd w:val="clear" w:fill="eeee80"/>
        </w:rPr>
        <w:t xml:space="preserve">35</w:t>
      </w:r>
    </w:p>
    <w:p>
      <w:pPr/>
      <w:r>
        <w:rPr/>
        <w:t xml:space="preserve">3436- أطلال الأصلية ،</w:t>
      </w:r>
    </w:p>
    <w:p>
      <w:pPr/>
      <w:r>
        <w:rPr>
          <w:shd w:val="clear" w:fill="eeee80"/>
        </w:rPr>
        <w:t xml:space="preserve"> إلى</w:t>
      </w:r>
    </w:p>
    <w:p>
      <w:pPr/>
      <w:r>
        <w:rPr>
          <w:shd w:val="clear" w:fill="eeee80"/>
        </w:rPr>
        <w:t xml:space="preserve">المرجع نفسم</w:t>
      </w:r>
    </w:p>
    <w:p>
      <w:pPr/>
      <w:r>
        <w:rPr/>
        <w:t xml:space="preserve">37 .</w:t>
      </w:r>
    </w:p>
    <w:p>
      <w:pPr/>
      <w:r>
        <w:rPr>
          <w:shd w:val="clear" w:fill="eeee80"/>
        </w:rPr>
        <w:t xml:space="preserve"> في سيدي بن جعفر و أخرى ،</w:t>
      </w:r>
    </w:p>
    <w:p>
      <w:pPr/>
      <w:r>
        <w:rPr>
          <w:shd w:val="clear" w:fill="eeee80"/>
        </w:rPr>
        <w:t xml:space="preserve"> على بعد 700 مترسیخته حميد) و مهم جدا ،</w:t>
      </w:r>
    </w:p>
    <w:p>
      <w:pPr/>
      <w:r>
        <w:rPr>
          <w:shd w:val="clear" w:fill="eeee80"/>
        </w:rPr>
        <w:t xml:space="preserve"> إلى كيد إلى المرجع نفسم .</w:t>
      </w:r>
    </w:p>
    <w:p>
      <w:pPr/>
      <w:r>
        <w:rPr>
          <w:shd w:val="clear" w:fill="eeee80"/>
        </w:rPr>
        <w:t xml:space="preserve"> 20006-7</w:t>
      </w:r>
    </w:p>
    <w:p>
      <w:pPr/>
      <w:r>
        <w:rPr>
          <w:shd w:val="clear" w:fill="eeee80"/>
        </w:rPr>
        <w:t xml:space="preserve">بیمه تأني من نفس المكان</w:t>
      </w:r>
    </w:p>
    <w:p>
      <w:pPr/>
      <w:r>
        <w:rPr>
          <w:shd w:val="clear" w:fill="eeee80"/>
        </w:rPr>
        <w:t xml:space="preserve">والبدنست أونية منتصف الإماج) تم العثور على 8043 في</w:t>
      </w:r>
    </w:p>
    <w:p>
      <w:pPr/>
      <w:r>
        <w:rPr>
          <w:shd w:val="clear" w:fill="eeee80"/>
        </w:rPr>
        <w:t xml:space="preserve">19.</w:t>
      </w:r>
    </w:p>
    <w:p>
      <w:pPr/>
      <w:r>
        <w:rPr/>
        <w:t xml:space="preserve"> مشتا من بني لوكنين عليه من على الشاطق بسام وادي يوسلام بقايا ابلیس عمودي ريسود ، ليتيك187000 - من 203 السيديي التالية الفقة والدينية والبونيقية الجديدة:حسابات الوجه أوشمي من فرس النهر،</w:t>
      </w:r>
    </w:p>
    <w:p>
      <w:pPr/>
      <w:r>
        <w:rPr>
          <w:shd w:val="clear" w:fill="eeee80"/>
        </w:rPr>
        <w:t xml:space="preserve"> 1890،</w:t>
      </w:r>
    </w:p>
    <w:p>
      <w:pPr/>
      <w:r>
        <w:rPr/>
        <w:t xml:space="preserve"> مور إلى اكس ، نقوشسي اي اي. 8350 (دلول ،520. إلى الجنوب الشرقي من مخلة بن سي على الخريطة الألمية.21 در 800 متد إلى مااااا على بعد 1.300 متر منشمال شرق نوسيت بطاقة مقتبسة . إن الوصف جيم - 1 .39 - نوميديان ، الأحديد،</w:t>
      </w:r>
    </w:p>
    <w:p>
      <w:pPr/>
      <w:r>
        <w:rPr>
          <w:shd w:val="clear" w:fill="eeee80"/>
        </w:rPr>
        <w:t xml:space="preserve"> (بعض الأمواسي) 20185 يأتي من هذه الأنقاض،</w:t>
      </w:r>
    </w:p>
    <w:p>
      <w:pPr/>
      <w:r>
        <w:rPr/>
        <w:t xml:space="preserve">40 من قرية ،</w:t>
      </w:r>
    </w:p>
    <w:p>
      <w:pPr/>
      <w:r>
        <w:rPr>
          <w:shd w:val="clear" w:fill="eeee80"/>
        </w:rPr>
        <w:t xml:space="preserve"> في عدد قليل من الحجارةالمتحولة و كثير القطع والبلاط () المرجع نفسم</w:t>
      </w:r>
    </w:p>
    <w:p>
      <w:pPr/>
      <w:r>
        <w:rPr>
          <w:shd w:val="clear" w:fill="eeee80"/>
        </w:rPr>
        <w:t xml:space="preserve">41 - دید جاس)).</w:t>
      </w:r>
    </w:p>
    <w:p>
      <w:pPr/>
      <w:r>
        <w:rPr/>
        <w:t xml:space="preserve"> على مشارف القرية (أسيوط.المراجعة الأفريقية، الرابع ، 1859-60 ،</w:t>
      </w:r>
    </w:p>
    <w:p>
      <w:pPr/>
      <w:r>
        <w:rPr>
          <w:shd w:val="clear" w:fill="eeee80"/>
        </w:rPr>
        <w:t xml:space="preserve"> من (71) النقوشالليبية: ديبود،</w:t>
      </w:r>
    </w:p>
    <w:p>
      <w:pPr/>
      <w:r>
        <w:rPr/>
        <w:t xml:space="preserve"> شكسو، 1882 ،</w:t>
      </w:r>
    </w:p>
    <w:p>
      <w:pPr/>
      <w:r>
        <w:rPr>
          <w:shd w:val="clear" w:fill="eeee80"/>
        </w:rPr>
        <w:t xml:space="preserve"> على الواديصابر إلى من رجاس]: ج.</w:t>
      </w:r>
    </w:p>
    <w:p>
      <w:pPr/>
      <w:r>
        <w:rPr/>
        <w:t xml:space="preserve"> 1.</w:t>
      </w:r>
    </w:p>
    <w:p>
      <w:pPr/>
      <w:r>
        <w:rPr>
          <w:shd w:val="clear" w:fill="eeee80"/>
        </w:rPr>
        <w:t xml:space="preserve"> د.</w:t>
      </w:r>
    </w:p>
    <w:p>
      <w:pPr/>
      <w:r>
        <w:rPr/>
        <w:t xml:space="preserve"> 4 كيلو ،</w:t>
      </w:r>
    </w:p>
    <w:p>
      <w:pPr/>
      <w:r>
        <w:rPr>
          <w:shd w:val="clear" w:fill="eeee80"/>
        </w:rPr>
        <w:t xml:space="preserve"> شمال غرب رهامي،</w:t>
      </w:r>
    </w:p>
    <w:p>
      <w:pPr/>
      <w:r>
        <w:rPr/>
        <w:t xml:space="preserve"> الناطق يسار واديميلاد (بطاقة مقتبسة) أربعة مخالفة لتلك التي ذكرت من قبل ربوة ،</w:t>
      </w:r>
    </w:p>
    <w:p>
      <w:pPr/>
      <w:r>
        <w:rPr>
          <w:shd w:val="clear" w:fill="eeee80"/>
        </w:rPr>
        <w:t xml:space="preserve"> ليك.</w:t>
      </w:r>
    </w:p>
    <w:p>
      <w:pPr/>
      <w:r>
        <w:rPr/>
        <w:t xml:space="preserve">من كونستو العشرونمن 199 (تحول الخراب الصفير إلى مادة").</w:t>
      </w:r>
    </w:p>
    <w:p>
      <w:pPr/>
      <w:r>
        <w:rPr>
          <w:shd w:val="clear" w:fill="eeee80"/>
        </w:rPr>
        <w:t xml:space="preserve">44</w:t>
      </w:r>
    </w:p>
    <w:p>
      <w:pPr/>
      <w:r>
        <w:rPr>
          <w:shd w:val="clear" w:fill="eeee80"/>
        </w:rPr>
        <w:t xml:space="preserve">بالقرب من المصام</w:t>
      </w:r>
    </w:p>
    <w:p>
      <w:pPr/>
      <w:r>
        <w:rPr>
          <w:shd w:val="clear" w:fill="eeee80"/>
        </w:rPr>
        <w:t xml:space="preserve">المذكوية - الإسافي</w:t>
      </w:r>
    </w:p>
    <w:p>
      <w:pPr/>
      <w:r>
        <w:rPr>
          <w:shd w:val="clear" w:fill="eeee80"/>
        </w:rPr>
        <w:t xml:space="preserve">خاب ،</w:t>
      </w:r>
    </w:p>
    <w:p>
      <w:pPr/>
      <w:r>
        <w:rPr/>
        <w:t xml:space="preserve">في بوشارب العديد من الأحجار المتحولةيدين الودي: كان هناك مركزکونست 12322 الخريطة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2026-09-14T05:55:27+00:00</dcterms:created>
  <dcterms:modified xsi:type="dcterms:W3CDTF">2026-09-14T05:55:27+00:00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