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يُعتبر مؤسس دولة الإمارات العربية المتحدة ورمزًا من رموز الوحدة الوطنية والتنمية.  الشيخ زايد بن سلطان آل نهيان " رحمه الله " الحاكم الاول لإمارة أبو ظبي،  وُلد في 6 مايو 1918 حكم إمارة أبو ظبي منذ عام 1966 ورئيس الإمارات العربية المتحدة الأول منذ تأسيسها في عام 1971 حتى وفاته في 2 نوفمبر 2004.  يعتبر الشيخ زايد شخصيه استثنائية في الامارات والعالم العربي وسمي ب "حكيم العرب" فقد كان الشيخ زايد يتسم بسعة الصدر ونفاذ البصيرة وطول البال والحكمة،  ويعد المغفور له الشيخ زايد بن سلطان آل نهيان “رحمه الله” رمزا للعطاء وتقديم العون لكل محتاج في أي منطقة بالعالم،  حيث أسس رحمه الله في عام 1971 صندوق أبو ظبي للتنمية، وايضاً قاد عملية تحويل دولة الإمارات من دولة صحراوية متواضعة إلى دولة حديثة متقدمة.  وكان يتمتع برؤية استراتيجية طويلة الأجل لتطوير الإمارات ودفع عجلة التنمية والاقتصاد. ترك الشيخ زايد بن سلطان آل نهيان،  وبرحيله فقدت الإمارات والعالم العربي قائداً رحيماً وحكيماً،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