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مستشار الزواج والأسرة</w:t>
      </w:r>
    </w:p>
    <w:p>
      <w:pPr/>
      <w:r>
        <w:rPr>
          <w:shd w:val="clear" w:fill="eeee80"/>
        </w:rPr>
        <w:t xml:space="preserve">ANCIC في المنطقة</w:t>
      </w:r>
    </w:p>
    <w:p>
      <w:pPr/>
      <w:r>
        <w:rPr>
          <w:shd w:val="clear" w:fill="eeee80"/>
        </w:rPr>
        <w:t xml:space="preserve">منشوراتنا</w:t>
      </w:r>
    </w:p>
    <w:p>
      <w:pPr/>
      <w:r>
        <w:rPr>
          <w:shd w:val="clear" w:fill="eeee80"/>
        </w:rPr>
        <w:t xml:space="preserve">المصطلحات</w:t>
      </w:r>
    </w:p>
    <w:p>
      <w:pPr/>
      <w:r>
        <w:rPr>
          <w:shd w:val="clear" w:fill="eeee80"/>
        </w:rPr>
        <w:t xml:space="preserve">الممارسات</w:t>
      </w:r>
    </w:p>
    <w:p>
      <w:pPr/>
      <w:r>
        <w:rPr>
          <w:shd w:val="clear" w:fill="eeee80"/>
        </w:rPr>
        <w:t xml:space="preserve">الأرقام والدراسات</w:t>
      </w:r>
    </w:p>
    <w:p>
      <w:pPr/>
      <w:r>
        <w:rPr>
          <w:shd w:val="clear" w:fill="eeee80"/>
        </w:rPr>
        <w:t xml:space="preserve">التدريب وعروض العمل</w:t>
      </w:r>
    </w:p>
    <w:p>
      <w:pPr/>
      <w:r>
        <w:rPr>
          <w:shd w:val="clear" w:fill="eeee80"/>
        </w:rPr>
        <w:t xml:space="preserve">وسائل منع الحمل: كيف تتخلص من الأفكار المسبقة!</w:t>
      </w:r>
    </w:p>
    <w:p>
      <w:pPr/>
      <w:r>
        <w:rPr>
          <w:shd w:val="clear" w:fill="eeee80"/>
        </w:rPr>
        <w:t xml:space="preserve">الصفحة الرئيسيةالمحترفون</w:t>
      </w:r>
    </w:p>
    <w:p>
      <w:pPr/>
      <w:r>
        <w:rPr>
          <w:shd w:val="clear" w:fill="eeee80"/>
        </w:rPr>
        <w:t xml:space="preserve">يرتبط تاريخ منع الحمل ارتباطًا وثيقًا بتاريخ الإجهاض،</w:t>
      </w:r>
    </w:p>
    <w:p>
      <w:pPr/>
      <w:r>
        <w:rPr>
          <w:shd w:val="clear" w:fill="eeee80"/>
        </w:rPr>
        <w:t xml:space="preserve"> وهو جزء من التاريخ السياسي والثقافي والمجتمعي.</w:t>
      </w:r>
    </w:p>
    <w:p>
      <w:pPr/>
      <w:r>
        <w:rPr>
          <w:shd w:val="clear" w:fill="eeee80"/>
        </w:rPr>
        <w:t xml:space="preserve">قبل العصر المسيحي،</w:t>
      </w:r>
    </w:p>
    <w:p>
      <w:pPr/>
      <w:r>
        <w:rPr>
          <w:shd w:val="clear" w:fill="eeee80"/>
        </w:rPr>
        <w:t xml:space="preserve"> كان هناك خلط بين الإجهاض ومنع الحمل.</w:t>
      </w:r>
    </w:p>
    <w:p>
      <w:pPr/>
      <w:r>
        <w:rPr>
          <w:shd w:val="clear" w:fill="eeee80"/>
        </w:rPr>
        <w:t xml:space="preserve">ومع حلول العصر المسيحي،</w:t>
      </w:r>
    </w:p>
    <w:p>
      <w:pPr/>
      <w:r>
        <w:rPr>
          <w:shd w:val="clear" w:fill="eeee80"/>
        </w:rPr>
        <w:t xml:space="preserve"> أصبحت فكرة النقاء الداخلي لها الأسبقية.</w:t>
      </w:r>
    </w:p>
    <w:p>
      <w:pPr/>
      <w:r>
        <w:rPr>
          <w:shd w:val="clear" w:fill="eeee80"/>
        </w:rPr>
        <w:t xml:space="preserve"> الهدف من الجنس هو الإنجاب.</w:t>
      </w:r>
    </w:p>
    <w:p>
      <w:pPr/>
      <w:r>
        <w:rPr>
          <w:shd w:val="clear" w:fill="eeee80"/>
        </w:rPr>
        <w:t xml:space="preserve"> باعتبارهما شريكين للمتعة،</w:t>
      </w:r>
    </w:p>
    <w:p>
      <w:pPr/>
      <w:r>
        <w:rPr>
          <w:shd w:val="clear" w:fill="eeee80"/>
        </w:rPr>
        <w:t xml:space="preserve"> مدانتان ومحظورتان.</w:t>
      </w:r>
    </w:p>
    <w:p>
      <w:pPr/>
      <w:r>
        <w:rPr>
          <w:shd w:val="clear" w:fill="eeee80"/>
        </w:rPr>
        <w:t xml:space="preserve">في العصور الوسطى (من نهاية القرن الخامس إلى القرن العاشر)،</w:t>
      </w:r>
    </w:p>
    <w:p>
      <w:pPr/>
      <w:r>
        <w:rPr>
          <w:shd w:val="clear" w:fill="eeee80"/>
        </w:rPr>
        <w:t xml:space="preserve"> كان منع الحمل خيارًا شخصيًا ممكنًا.</w:t>
      </w:r>
    </w:p>
    <w:p>
      <w:pPr/>
      <w:r>
        <w:rPr>
          <w:shd w:val="clear" w:fill="eeee80"/>
        </w:rPr>
        <w:t xml:space="preserve"> الطرق الأكثر شهرة هي الجماع المتقطع والواقي الذكري،</w:t>
      </w:r>
    </w:p>
    <w:p>
      <w:pPr/>
      <w:r>
        <w:rPr>
          <w:shd w:val="clear" w:fill="eeee80"/>
        </w:rPr>
        <w:t xml:space="preserve"> وبعضها مصنوع باستخدام أساليب فولكلورية.</w:t>
      </w:r>
    </w:p>
    <w:p>
      <w:pPr/>
      <w:r>
        <w:rPr>
          <w:shd w:val="clear" w:fill="eeee80"/>
        </w:rPr>
        <w:t xml:space="preserve"> يتطلب النمو الاقتصادي تركيز كل الجهود على الإنتاج الاقتصادي وكذلك على زيادة معدل المواليد.</w:t>
      </w:r>
    </w:p>
    <w:p>
      <w:pPr/>
      <w:r>
        <w:rPr>
          <w:shd w:val="clear" w:fill="eeee80"/>
        </w:rPr>
        <w:t xml:space="preserve"> ستتقلص وحدة الأسرة وسيصبح الحصول على السكن صعباً،</w:t>
      </w:r>
    </w:p>
    <w:p>
      <w:pPr/>
      <w:r>
        <w:rPr>
          <w:shd w:val="clear" w:fill="eeee80"/>
        </w:rPr>
        <w:t xml:space="preserve">في مواجهة الفقر الاجتماعي والاقتصادي،</w:t>
      </w:r>
    </w:p>
    <w:p>
      <w:pPr/>
      <w:r>
        <w:rPr>
          <w:shd w:val="clear" w:fill="eeee80"/>
        </w:rPr>
        <w:t xml:space="preserve"> بل أساليب الإنجاب التقليدية،</w:t>
      </w:r>
    </w:p>
    <w:p>
      <w:pPr/>
      <w:r>
        <w:rPr>
          <w:shd w:val="clear" w:fill="eeee80"/>
        </w:rPr>
        <w:t xml:space="preserve"> والجماع المتقطع،</w:t>
      </w:r>
    </w:p>
    <w:p>
      <w:pPr/>
      <w:r>
        <w:rPr>
          <w:shd w:val="clear" w:fill="eeee80"/>
        </w:rPr>
        <w:t xml:space="preserve"> والإجهاض.</w:t>
      </w:r>
    </w:p>
    <w:p>
      <w:pPr/>
      <w:r>
        <w:rPr>
          <w:shd w:val="clear" w:fill="eeee80"/>
        </w:rPr>
        <w:t xml:space="preserve"> اخترعت النساء والرجال آلاف الوصفات لمنع الحمل:</w:t>
      </w:r>
    </w:p>
    <w:p>
      <w:pPr/>
      <w:r>
        <w:rPr>
          <w:shd w:val="clear" w:fill="eeee80"/>
        </w:rPr>
        <w:t xml:space="preserve">• إدخال العسل أو المرهم المصنوع من فضلات التماسيح إلى المهبل في مصر،</w:t>
      </w:r>
    </w:p>
    <w:p>
      <w:pPr/>
      <w:r>
        <w:rPr>
          <w:shd w:val="clear" w:fill="eeee80"/>
        </w:rPr>
        <w:t xml:space="preserve">• الدهن بزيت الأرز،</w:t>
      </w:r>
    </w:p>
    <w:p>
      <w:pPr/>
      <w:r>
        <w:rPr>
          <w:shd w:val="clear" w:fill="eeee80"/>
        </w:rPr>
        <w:t xml:space="preserve"> أو مرهم الرصاص،</w:t>
      </w:r>
    </w:p>
    <w:p>
      <w:pPr/>
      <w:r>
        <w:rPr>
          <w:shd w:val="clear" w:fill="eeee80"/>
        </w:rPr>
        <w:t xml:space="preserve">• استخدام الزيوت (الزعفران،</w:t>
      </w:r>
    </w:p>
    <w:p>
      <w:pPr/>
      <w:r>
        <w:rPr>
          <w:shd w:val="clear" w:fill="eeee80"/>
        </w:rPr>
        <w:t xml:space="preserve"> والسنط،</w:t>
      </w:r>
    </w:p>
    <w:p>
      <w:pPr/>
      <w:r>
        <w:rPr>
          <w:shd w:val="clear" w:fill="eeee80"/>
        </w:rPr>
        <w:t xml:space="preserve"> وجذور الماندريك) ولب الرمان أو التين في المهبل لمنع اختراق الحيوانات المنوية،</w:t>
      </w:r>
    </w:p>
    <w:p>
      <w:pPr/>
      <w:r>
        <w:rPr>
          <w:shd w:val="clear" w:fill="eeee80"/>
        </w:rPr>
        <w:t xml:space="preserve"> في العصور القديمة (بداية مبيدات الحيوانات المنوية الحالية)،</w:t>
      </w:r>
    </w:p>
    <w:p>
      <w:pPr/>
      <w:r>
        <w:rPr>
          <w:shd w:val="clear" w:fill="eeee80"/>
        </w:rPr>
        <w:t xml:space="preserve">• الاستحمام بالماء البارد لقتل الحيوانات المنوية في العصر الروماني،</w:t>
      </w:r>
    </w:p>
    <w:p>
      <w:pPr/>
      <w:r>
        <w:rPr>
          <w:shd w:val="clear" w:fill="eeee80"/>
        </w:rPr>
        <w:t xml:space="preserve"> كان العبد يهرع بعد كل جماع لإجراء دش مهبلي؛</w:t>
      </w:r>
    </w:p>
    <w:p>
      <w:pPr/>
      <w:r>
        <w:rPr>
          <w:shd w:val="clear" w:fill="eeee80"/>
        </w:rPr>
        <w:t xml:space="preserve"> الممارسة التي نجدها في استخدام "الكمثرى" المهبلية التي لا تزال تستخدم في زمن أجدادنا،</w:t>
      </w:r>
    </w:p>
    <w:p>
      <w:pPr/>
      <w:r>
        <w:rPr>
          <w:shd w:val="clear" w:fill="eeee80"/>
        </w:rPr>
        <w:t xml:space="preserve">• سدادات قطنية صوفية مغلقة (المبدأ الذي سيكون أساس الحجاب الحاجز)،</w:t>
      </w:r>
    </w:p>
    <w:p>
      <w:pPr/>
      <w:r>
        <w:rPr>
          <w:shd w:val="clear" w:fill="eeee80"/>
        </w:rPr>
        <w:t xml:space="preserve"> لإغلاق عنق الرحم،</w:t>
      </w:r>
    </w:p>
    <w:p>
      <w:pPr/>
      <w:r>
        <w:rPr>
          <w:shd w:val="clear" w:fill="eeee80"/>
        </w:rPr>
        <w:t xml:space="preserve"> درسها سورنوس،</w:t>
      </w:r>
    </w:p>
    <w:p>
      <w:pPr/>
      <w:r>
        <w:rPr>
          <w:shd w:val="clear" w:fill="eeee80"/>
        </w:rPr>
        <w:t xml:space="preserve">• مراقبة الدورات من خلال التوصية بالامتناع عن ممارسة الجنس قبل الحيض وبعده مباشرة،</w:t>
      </w:r>
    </w:p>
    <w:p>
      <w:pPr/>
      <w:r>
        <w:rPr>
          <w:shd w:val="clear" w:fill="eeee80"/>
        </w:rPr>
        <w:t xml:space="preserve"> (حيث من المفترض أن تكون فترة خصوبة المرأة في هذه الفترات)،</w:t>
      </w:r>
    </w:p>
    <w:p>
      <w:pPr/>
      <w:r>
        <w:rPr>
          <w:shd w:val="clear" w:fill="eeee80"/>
        </w:rPr>
        <w:t xml:space="preserve"> وهي الطريقة التي اقترحها سورنوس أيضًا،</w:t>
      </w:r>
    </w:p>
    <w:p>
      <w:pPr/>
      <w:r>
        <w:rPr>
          <w:shd w:val="clear" w:fill="eeee80"/>
        </w:rPr>
        <w:t xml:space="preserve">• التعليمات في كتاب كاما سوترا في الهند من القرن الرابع حول فترات الامتناع عن ممارسة الجنس (فيما يتعلق بالشمس،</w:t>
      </w:r>
    </w:p>
    <w:p>
      <w:pPr/>
      <w:r>
        <w:rPr>
          <w:shd w:val="clear" w:fill="eeee80"/>
        </w:rPr>
        <w:t xml:space="preserve">• استخدام الواقي الذكري في آسيا في القرن السادس عشر.</w:t>
      </w:r>
    </w:p>
    <w:p>
      <w:pPr/>
      <w:r>
        <w:rPr>
          <w:shd w:val="clear" w:fill="eeee80"/>
        </w:rPr>
        <w:t xml:space="preserve"> يصنعها الصينيون من ورق التواليت المدهون بالزيت،</w:t>
      </w:r>
    </w:p>
    <w:p>
      <w:pPr/>
      <w:r>
        <w:rPr>
          <w:shd w:val="clear" w:fill="eeee80"/>
        </w:rPr>
        <w:t xml:space="preserve"> بينما يصنعها اليابانيون من قشور السلحفاة أو الجلد.</w:t>
      </w:r>
    </w:p>
    <w:p>
      <w:pPr/>
      <w:r>
        <w:rPr>
          <w:shd w:val="clear" w:fill="eeee80"/>
        </w:rPr>
        <w:t xml:space="preserve"> يظهر تمثال مصري عمره أكثر من 6000 عام مصريًا يحمل "حقيبة".</w:t>
      </w:r>
    </w:p>
    <w:p>
      <w:pPr/>
      <w:r>
        <w:rPr>
          <w:shd w:val="clear" w:fill="eeee80"/>
        </w:rPr>
        <w:t xml:space="preserve">في عام 1564،</w:t>
      </w:r>
    </w:p>
    <w:p>
      <w:pPr/>
      <w:r>
        <w:rPr>
          <w:shd w:val="clear" w:fill="eeee80"/>
        </w:rPr>
        <w:t xml:space="preserve"> المعروف باسم غابرييل فالوبي،</w:t>
      </w:r>
    </w:p>
    <w:p>
      <w:pPr/>
      <w:r>
        <w:rPr>
          <w:shd w:val="clear" w:fill="eeee80"/>
        </w:rPr>
        <w:t xml:space="preserve"> غمدًا من الكتان "مقاسًا على الحشفة" منقوعًا في مغلي الأعشاب القابضة ("الواقي الذكري" أو "ريدنجوت الإنجليزي").</w:t>
      </w:r>
    </w:p>
    <w:p>
      <w:pPr/>
      <w:r>
        <w:rPr>
          <w:shd w:val="clear" w:fill="eeee80"/>
        </w:rPr>
        <w:t xml:space="preserve"> حماية.</w:t>
      </w:r>
    </w:p>
    <w:p>
      <w:pPr/>
      <w:r>
        <w:rPr>
          <w:shd w:val="clear" w:fill="eeee80"/>
        </w:rPr>
        <w:t xml:space="preserve">تتحدث العديد من نصوص القرن السابع عشر عن أكياس القضيب.</w:t>
      </w:r>
    </w:p>
    <w:p>
      <w:pPr/>
      <w:r>
        <w:rPr>
          <w:shd w:val="clear" w:fill="eeee80"/>
        </w:rPr>
        <w:t xml:space="preserve"> وفي منتصف هذا القرن عاش الدكتور كوندوم،</w:t>
      </w:r>
    </w:p>
    <w:p>
      <w:pPr/>
      <w:r>
        <w:rPr>
          <w:shd w:val="clear" w:fill="eeee80"/>
        </w:rPr>
        <w:t xml:space="preserve"> طبيب تشارلز الثاني ملك إنجلترا؛</w:t>
      </w:r>
    </w:p>
    <w:p>
      <w:pPr/>
      <w:r>
        <w:rPr>
          <w:shd w:val="clear" w:fill="eeee80"/>
        </w:rPr>
        <w:t xml:space="preserve"> يتساءل بعض الناس عن وجود هذا الطبيب.</w:t>
      </w:r>
    </w:p>
    <w:p>
      <w:pPr/>
      <w:r>
        <w:rPr>
          <w:shd w:val="clear" w:fill="eeee80"/>
        </w:rPr>
        <w:t xml:space="preserve"> ويستخدمها العديد من الرجال.</w:t>
      </w:r>
    </w:p>
    <w:p>
      <w:pPr/>
      <w:r>
        <w:rPr>
          <w:shd w:val="clear" w:fill="eeee80"/>
        </w:rPr>
        <w:t xml:space="preserve"> العالم الهولندي ورائد علم الأحياء الخلوية،</w:t>
      </w:r>
    </w:p>
    <w:p>
      <w:pPr/>
      <w:r>
        <w:rPr>
          <w:shd w:val="clear" w:fill="eeee80"/>
        </w:rPr>
        <w:t xml:space="preserve"> قد توصل إلى اكتشافات عديدة،</w:t>
      </w:r>
    </w:p>
    <w:p>
      <w:pPr/>
      <w:r>
        <w:rPr>
          <w:shd w:val="clear" w:fill="eeee80"/>
        </w:rPr>
        <w:t xml:space="preserve"> بما في ذلك "الحيوانات المنوية" أو يرقات الإنسان (الحيوانات المنوية) في عام 1677،</w:t>
      </w:r>
    </w:p>
    <w:p>
      <w:pPr/>
      <w:r>
        <w:rPr>
          <w:shd w:val="clear" w:fill="eeee80"/>
        </w:rPr>
        <w:t xml:space="preserve"> كما طور الاختبارات الأولى للمبيدات المنوية.</w:t>
      </w:r>
    </w:p>
    <w:p>
      <w:pPr/>
      <w:r>
        <w:rPr>
          <w:shd w:val="clear" w:fill="eeee80"/>
        </w:rPr>
        <w:t xml:space="preserve">نشر العالم الإنجليزي توماس مالتوس مقالاً في عام 1803 حول أهمية تحديد النسل للحد من الفقر والاكتظاظ السكاني العالمي،</w:t>
      </w:r>
    </w:p>
    <w:p>
      <w:pPr/>
      <w:r>
        <w:rPr>
          <w:shd w:val="clear" w:fill="eeee80"/>
        </w:rPr>
        <w:t xml:space="preserve">تم اكتشاف مادة اللاتكس في عام 1839 من قبل تشارلز جوديير،</w:t>
      </w:r>
    </w:p>
    <w:p>
      <w:pPr/>
      <w:r>
        <w:rPr>
          <w:shd w:val="clear" w:fill="eeee80"/>
        </w:rPr>
        <w:t xml:space="preserve"> الشهواني،</w:t>
      </w:r>
    </w:p>
    <w:p>
      <w:pPr/>
      <w:r>
        <w:rPr>
          <w:shd w:val="clear" w:fill="eeee80"/>
        </w:rPr>
        <w:t xml:space="preserve"> المخملي،</w:t>
      </w:r>
    </w:p>
    <w:p>
      <w:pPr/>
      <w:r>
        <w:rPr>
          <w:shd w:val="clear" w:fill="eeee80"/>
        </w:rPr>
        <w:t xml:space="preserve">ظهرت إمكانيات أخرى للنساء في عام 1882 مع اختراع السيد هيس لاثنين من سدادات المهبل تسمى التحاميل: التحاميل الصغيرة - الغطاء - والتحاميل الكبيرة - الحجاب الحاجز.</w:t>
      </w:r>
    </w:p>
    <w:p>
      <w:pPr/>
      <w:r>
        <w:rPr>
          <w:shd w:val="clear" w:fill="eeee80"/>
        </w:rPr>
        <w:t xml:space="preserve"> في عام 1908،</w:t>
      </w:r>
    </w:p>
    <w:p>
      <w:pPr/>
      <w:r>
        <w:rPr>
          <w:shd w:val="clear" w:fill="eeee80"/>
        </w:rPr>
        <w:t xml:space="preserve"> كافكا،</w:t>
      </w:r>
    </w:p>
    <w:p>
      <w:pPr/>
      <w:r>
        <w:rPr>
          <w:shd w:val="clear" w:fill="eeee80"/>
        </w:rPr>
        <w:t xml:space="preserve"> وهو طبيب أمراض النساء،</w:t>
      </w:r>
    </w:p>
    <w:p>
      <w:pPr/>
      <w:r>
        <w:rPr>
          <w:shd w:val="clear" w:fill="eeee80"/>
        </w:rPr>
        <w:t xml:space="preserve"> العباءة شكلها الحالي؛</w:t>
      </w:r>
    </w:p>
    <w:p>
      <w:pPr/>
      <w:r>
        <w:rPr>
          <w:shd w:val="clear" w:fill="eeee80"/>
        </w:rPr>
        <w:t xml:space="preserve"> وسوف يتم تصنيعها بعد ذلك من المعدن أو السليولويد.</w:t>
      </w:r>
    </w:p>
    <w:p>
      <w:pPr/>
      <w:r>
        <w:rPr>
          <w:shd w:val="clear" w:fill="eeee80"/>
        </w:rPr>
        <w:t xml:space="preserve">يرى بول روبن،</w:t>
      </w:r>
    </w:p>
    <w:p>
      <w:pPr/>
      <w:r>
        <w:rPr>
          <w:shd w:val="clear" w:fill="eeee80"/>
        </w:rPr>
        <w:t xml:space="preserve"> أن التحرر الاجتماعي للمحرومين والنساء يستلزم بالضرورة التحكم في معدل المواليد.</w:t>
      </w:r>
    </w:p>
    <w:p>
      <w:pPr/>
      <w:r>
        <w:rPr>
          <w:shd w:val="clear" w:fill="eeee80"/>
        </w:rPr>
        <w:t xml:space="preserve"> أنشأ مركزًا للاستشارات ومبيعات لمنتجات منع الحمل في باريس.</w:t>
      </w:r>
    </w:p>
    <w:p>
      <w:pPr/>
      <w:r>
        <w:rPr>
          <w:shd w:val="clear" w:fill="eeee80"/>
        </w:rPr>
        <w:t xml:space="preserve">في عام 1908،</w:t>
      </w:r>
    </w:p>
    <w:p>
      <w:pPr/>
      <w:r>
        <w:rPr>
          <w:shd w:val="clear" w:fill="eeee80"/>
        </w:rPr>
        <w:t xml:space="preserve"> وهي المجلة التي طرحت لأول مرة مسألة ولادة طفل من حيث الاختيار واقترحت تدريس التقدم العلمي فيما يتعلق بوسائل منع الحمل.</w:t>
      </w:r>
    </w:p>
    <w:p>
      <w:pPr/>
      <w:r>
        <w:rPr>
          <w:shd w:val="clear" w:fill="eeee80"/>
        </w:rPr>
        <w:t xml:space="preserve">وفي عام 1909 ظهر أول دليل لمنع الحمل تحت عنوان "وسائل تجنب الحمل".</w:t>
      </w:r>
    </w:p>
    <w:p>
      <w:pPr/>
      <w:r>
        <w:rPr>
          <w:shd w:val="clear" w:fill="eeee80"/>
        </w:rPr>
        <w:t xml:space="preserve"> وسقط صمت حقيقي على هذه الحركات التحررية الأولى.</w:t>
      </w:r>
    </w:p>
    <w:p>
      <w:pPr/>
      <w:r>
        <w:rPr>
          <w:shd w:val="clear" w:fill="eeee80"/>
        </w:rPr>
        <w:t xml:space="preserve">في بداية القرن العشرين،</w:t>
      </w:r>
    </w:p>
    <w:p>
      <w:pPr/>
      <w:r>
        <w:rPr>
          <w:shd w:val="clear" w:fill="eeee80"/>
        </w:rPr>
        <w:t xml:space="preserve"> ظهرت المضخات المهبلية: مضخة على شكل كمثرى تدفع إلى المهبل،</w:t>
      </w:r>
    </w:p>
    <w:p>
      <w:pPr/>
      <w:r>
        <w:rPr>
          <w:shd w:val="clear" w:fill="eeee80"/>
        </w:rPr>
        <w:t xml:space="preserve"> بعد كل جماع،</w:t>
      </w:r>
    </w:p>
    <w:p>
      <w:pPr/>
      <w:r>
        <w:rPr>
          <w:shd w:val="clear" w:fill="eeee80"/>
        </w:rPr>
        <w:t xml:space="preserve"> وحامض الستريك،</w:t>
      </w:r>
    </w:p>
    <w:p>
      <w:pPr/>
      <w:r>
        <w:rPr>
          <w:shd w:val="clear" w:fill="eeee80"/>
        </w:rPr>
        <w:t xml:space="preserve"> وما إلى ذلك) من المفترض أنها تدمر الحيوانات المنوية.</w:t>
      </w:r>
    </w:p>
    <w:p>
      <w:pPr/>
      <w:r>
        <w:rPr>
          <w:shd w:val="clear" w:fill="eeee80"/>
        </w:rPr>
        <w:t xml:space="preserve">في عام 1912،</w:t>
      </w:r>
    </w:p>
    <w:p>
      <w:pPr/>
      <w:r>
        <w:rPr>
          <w:shd w:val="clear" w:fill="eeee80"/>
        </w:rPr>
        <w:t xml:space="preserve"> شهدت ممرضة من نيويورك تدعى مارغريت سانجر وفاة أم لثلاثة أطفال حاولت الإجهاض.</w:t>
      </w:r>
    </w:p>
    <w:p>
      <w:pPr/>
      <w:r>
        <w:rPr>
          <w:shd w:val="clear" w:fill="eeee80"/>
        </w:rPr>
        <w:t xml:space="preserve">قامت بتعبئة وتأسيس أول مركز تخطيط في نيويورك في عام 1923.</w:t>
      </w:r>
    </w:p>
    <w:p>
      <w:pPr/>
      <w:r>
        <w:rPr>
          <w:shd w:val="clear" w:fill="eeee80"/>
        </w:rPr>
        <w:t xml:space="preserve"> أصبح عددهم 250 في الولايات المتحدة.</w:t>
      </w:r>
    </w:p>
    <w:p>
      <w:pPr/>
      <w:r>
        <w:rPr>
          <w:shd w:val="clear" w:fill="eeee80"/>
        </w:rPr>
        <w:t xml:space="preserve">بعد الحرب العالمية الأولى،</w:t>
      </w:r>
    </w:p>
    <w:p>
      <w:pPr/>
      <w:r>
        <w:rPr>
          <w:shd w:val="clear" w:fill="eeee80"/>
        </w:rPr>
        <w:t xml:space="preserve"> وبلغ العجز في المواليد بسبب الحرب أكثر من مليون.</w:t>
      </w:r>
    </w:p>
    <w:p>
      <w:pPr/>
      <w:r>
        <w:rPr>
          <w:shd w:val="clear" w:fill="eeee80"/>
        </w:rPr>
        <w:t xml:space="preserve">في 23 يوليو 1920،</w:t>
      </w:r>
    </w:p>
    <w:p>
      <w:pPr/>
      <w:r>
        <w:rPr>
          <w:shd w:val="clear" w:fill="eeee80"/>
        </w:rPr>
        <w:t xml:space="preserve"> تم تقديم مشروع قانون إلى الجمعية الوطنية.</w:t>
      </w:r>
    </w:p>
    <w:p>
      <w:pPr/>
      <w:r>
        <w:rPr>
          <w:shd w:val="clear" w:fill="eeee80"/>
        </w:rPr>
        <w:t xml:space="preserve"> ويقدم هذا النص "كمقياس حقيقي للخلاص الوطني" حسب مؤلفيه.</w:t>
      </w:r>
    </w:p>
    <w:p>
      <w:pPr/>
      <w:r>
        <w:rPr>
          <w:shd w:val="clear" w:fill="eeee80"/>
        </w:rPr>
        <w:t xml:space="preserve"> والدعاية المناهضة لوسائل منع الحمل بالسجن من شهر إلى 6 أشهر.</w:t>
      </w:r>
    </w:p>
    <w:p>
      <w:pPr/>
      <w:r>
        <w:rPr>
          <w:shd w:val="clear" w:fill="eeee80"/>
        </w:rPr>
        <w:t xml:space="preserve">في عام 1924،</w:t>
      </w:r>
    </w:p>
    <w:p>
      <w:pPr/>
      <w:r>
        <w:rPr>
          <w:shd w:val="clear" w:fill="eeee80"/>
        </w:rPr>
        <w:t xml:space="preserve"> قام الطبيب الياباني كياسوكو أوغينو بتطوير طريقة أوغينو: حساب الفترة الخصبة (بين اليوم الثاني عشر واليوم السادس عشر من الدورة) من خلال التوصية بالامتناع عن ممارسة الجنس خلال هذه الفترة.</w:t>
      </w:r>
    </w:p>
    <w:p>
      <w:pPr/>
      <w:r>
        <w:rPr>
          <w:shd w:val="clear" w:fill="eeee80"/>
        </w:rPr>
        <w:t xml:space="preserve">ويأتي بعد ذلك طريقة كناوس،</w:t>
      </w:r>
    </w:p>
    <w:p>
      <w:pPr/>
      <w:r>
        <w:rPr>
          <w:shd w:val="clear" w:fill="eeee80"/>
        </w:rPr>
        <w:t xml:space="preserve"> وسيولد الآلاف من أطفال أوجينو - كما يطلق عليهم -؛</w:t>
      </w:r>
    </w:p>
    <w:p>
      <w:pPr/>
      <w:r>
        <w:rPr>
          <w:shd w:val="clear" w:fill="eeee80"/>
        </w:rPr>
        <w:t xml:space="preserve"> وهو عبارة عن حلقة فضية مصنوعة من سلك فضي ملفوف بشكل حلزوني.</w:t>
      </w:r>
    </w:p>
    <w:p>
      <w:pPr/>
      <w:r>
        <w:rPr>
          <w:shd w:val="clear" w:fill="eeee80"/>
        </w:rPr>
        <w:t xml:space="preserve"> وسوف يأخذ بعد ذلك أشكالاً مختلفة (مثلث،</w:t>
      </w:r>
    </w:p>
    <w:p>
      <w:pPr/>
      <w:r>
        <w:rPr>
          <w:shd w:val="clear" w:fill="eeee80"/>
        </w:rPr>
        <w:t xml:space="preserve"> حلقي،</w:t>
      </w:r>
    </w:p>
    <w:p>
      <w:pPr/>
      <w:r>
        <w:rPr>
          <w:shd w:val="clear" w:fill="eeee80"/>
        </w:rPr>
        <w:t xml:space="preserve"> حرف T،</w:t>
      </w:r>
    </w:p>
    <w:p>
      <w:pPr/>
      <w:r>
        <w:rPr>
          <w:shd w:val="clear" w:fill="eeee80"/>
        </w:rPr>
        <w:t xml:space="preserve"> وما إلى ذلك) وسوف يستخدم مواد مختلفة (ذهب،</w:t>
      </w:r>
    </w:p>
    <w:p>
      <w:pPr/>
      <w:r>
        <w:rPr>
          <w:shd w:val="clear" w:fill="eeee80"/>
        </w:rPr>
        <w:t xml:space="preserve"> فضة،</w:t>
      </w:r>
    </w:p>
    <w:p>
      <w:pPr/>
      <w:r>
        <w:rPr>
          <w:shd w:val="clear" w:fill="eeee80"/>
        </w:rPr>
        <w:t xml:space="preserve"> نحاس،</w:t>
      </w:r>
    </w:p>
    <w:p>
      <w:pPr/>
      <w:r>
        <w:rPr>
          <w:shd w:val="clear" w:fill="eeee80"/>
        </w:rPr>
        <w:t xml:space="preserve">أطلق هذا الطبيب والباحث اسمه على منطقة مثيرة للشهوة (افتراضية) في المهبل،</w:t>
      </w:r>
    </w:p>
    <w:p>
      <w:pPr/>
      <w:r>
        <w:rPr>
          <w:shd w:val="clear" w:fill="eeee80"/>
        </w:rPr>
        <w:t xml:space="preserve">إن مبدأ عمل اللولب معروف منذ القدم.</w:t>
      </w:r>
    </w:p>
    <w:p>
      <w:pPr/>
      <w:r>
        <w:rPr>
          <w:shd w:val="clear" w:fill="eeee80"/>
        </w:rPr>
        <w:t xml:space="preserve"> حتى في زمن الفراعنة،</w:t>
      </w:r>
    </w:p>
    <w:p>
      <w:pPr/>
      <w:r>
        <w:rPr>
          <w:shd w:val="clear" w:fill="eeee80"/>
        </w:rPr>
        <w:t xml:space="preserve"> كان البدو يضعون الحجارة في رحم الإبل أثناء رحلاتهم الطويلة في الصحراء.</w:t>
      </w:r>
    </w:p>
    <w:p>
      <w:pPr/>
      <w:r>
        <w:rPr>
          <w:shd w:val="clear" w:fill="eeee80"/>
        </w:rPr>
        <w:t xml:space="preserve"> وقد تم العثور على اللولب الرحمي أيضًا في المومياوات المصرية.</w:t>
      </w:r>
    </w:p>
    <w:p>
      <w:pPr/>
      <w:r>
        <w:rPr>
          <w:shd w:val="clear" w:fill="eeee80"/>
        </w:rPr>
        <w:t xml:space="preserve">شهد عام 1930 تصنيع أول واقي ذكري من مادة اللاتكس السائلة (وهو المنتج الذي لا يزال يستخدم في تصنيعها).</w:t>
      </w:r>
    </w:p>
    <w:p>
      <w:pPr/>
      <w:r>
        <w:rPr>
          <w:shd w:val="clear" w:fill="eeee80"/>
        </w:rPr>
        <w:t xml:space="preserve">ماري لويز جيرو،</w:t>
      </w:r>
    </w:p>
    <w:p>
      <w:pPr/>
      <w:r>
        <w:rPr>
          <w:shd w:val="clear" w:fill="eeee80"/>
        </w:rPr>
        <w:t xml:space="preserve"> افتتح جريجوري بينكوس،</w:t>
      </w:r>
    </w:p>
    <w:p>
      <w:pPr/>
      <w:r>
        <w:rPr>
          <w:shd w:val="clear" w:fill="eeee80"/>
        </w:rPr>
        <w:t xml:space="preserve"> بمساعدة مارجريت سانجر،</w:t>
      </w:r>
    </w:p>
    <w:p>
      <w:pPr/>
      <w:r>
        <w:rPr>
          <w:shd w:val="clear" w:fill="eeee80"/>
        </w:rPr>
        <w:t xml:space="preserve"> أول مركز أبحاث حول الهرمونات الجنسية.</w:t>
      </w:r>
    </w:p>
    <w:p>
      <w:pPr/>
      <w:r>
        <w:rPr>
          <w:shd w:val="clear" w:fill="eeee80"/>
        </w:rPr>
        <w:t xml:space="preserve">بدأت التجارب الأولى على حبوب منع الحمل في بورتوريكو عام 1954.</w:t>
      </w:r>
    </w:p>
    <w:p>
      <w:pPr/>
      <w:r>
        <w:rPr>
          <w:shd w:val="clear" w:fill="eeee80"/>
        </w:rPr>
        <w:t xml:space="preserve"> وهكذا ولدت حبوب منع الحمل.</w:t>
      </w:r>
    </w:p>
    <w:p>
      <w:pPr/>
      <w:r>
        <w:rPr>
          <w:shd w:val="clear" w:fill="eeee80"/>
        </w:rPr>
        <w:t xml:space="preserve"> وقد أطلق عليه اسم Enovid وتمت الموافقة عليه للتسويق في الولايات المتحدة لأول مرة في 10 يونيو 1957.</w:t>
      </w:r>
    </w:p>
    <w:p>
      <w:pPr/>
      <w:r>
        <w:rPr>
          <w:shd w:val="clear" w:fill="eeee80"/>
        </w:rPr>
        <w:t xml:space="preserve"> ولكن بما أن هذه الطريقة كانت خطوة كبيرة إلى الأمام بالنسبة للنساء،</w:t>
      </w:r>
    </w:p>
    <w:p>
      <w:pPr/>
      <w:r>
        <w:rPr>
          <w:shd w:val="clear" w:fill="eeee80"/>
        </w:rPr>
        <w:t xml:space="preserve">في فرنسا،</w:t>
      </w:r>
    </w:p>
    <w:p>
      <w:pPr/>
      <w:r>
        <w:rPr>
          <w:shd w:val="clear" w:fill="eeee80"/>
        </w:rPr>
        <w:t xml:space="preserve"> حيث لا يفهمون لماذا من المستحيل أو حتى المحظور عليهم التحكم في خصوبتهم.</w:t>
      </w:r>
    </w:p>
    <w:p>
      <w:pPr/>
      <w:r>
        <w:rPr>
          <w:shd w:val="clear" w:fill="eeee80"/>
        </w:rPr>
        <w:t xml:space="preserve"> إلى جانب بعض الجماعات السياسية المؤيدة للتحرير.</w:t>
      </w:r>
    </w:p>
    <w:p>
      <w:pPr/>
      <w:r>
        <w:rPr>
          <w:shd w:val="clear" w:fill="eeee80"/>
        </w:rPr>
        <w:t xml:space="preserve">في 8 مارس 1956،</w:t>
      </w:r>
    </w:p>
    <w:p>
      <w:pPr/>
      <w:r>
        <w:rPr>
          <w:shd w:val="clear" w:fill="eeee80"/>
        </w:rPr>
        <w:t xml:space="preserve"> من خلال وسائل منع الحمل،</w:t>
      </w:r>
    </w:p>
    <w:p>
      <w:pPr/>
      <w:r>
        <w:rPr>
          <w:shd w:val="clear" w:fill="eeee80"/>
        </w:rPr>
        <w:t xml:space="preserve">وفي عام 1960،</w:t>
      </w:r>
    </w:p>
    <w:p>
      <w:pPr/>
      <w:r>
        <w:rPr>
          <w:shd w:val="clear" w:fill="eeee80"/>
        </w:rPr>
        <w:t xml:space="preserve">في عام 1960،</w:t>
      </w:r>
    </w:p>
    <w:p>
      <w:pPr/>
      <w:r>
        <w:rPr>
          <w:shd w:val="clear" w:fill="eeee80"/>
        </w:rPr>
        <w:t xml:space="preserve"> تم تسويق أول حبوب منع الحمل في الولايات المتحدة.</w:t>
      </w:r>
    </w:p>
    <w:p>
      <w:pPr/>
      <w:r>
        <w:rPr>
          <w:shd w:val="clear" w:fill="eeee80"/>
        </w:rPr>
        <w:t xml:space="preserve">في فرنسا،</w:t>
      </w:r>
    </w:p>
    <w:p>
      <w:pPr/>
      <w:r>
        <w:rPr>
          <w:shd w:val="clear" w:fill="eeee80"/>
        </w:rPr>
        <w:t xml:space="preserve">وفي الصين،</w:t>
      </w:r>
    </w:p>
    <w:p>
      <w:pPr/>
      <w:r>
        <w:rPr>
          <w:shd w:val="clear" w:fill="eeee80"/>
        </w:rPr>
        <w:t xml:space="preserve"> شهدت منذ عام 1965 تطوراً كبيراً وسريعاً جداً.</w:t>
      </w:r>
    </w:p>
    <w:p>
      <w:pPr/>
      <w:r>
        <w:rPr>
          <w:shd w:val="clear" w:fill="eeee80"/>
        </w:rPr>
        <w:t xml:space="preserve">في عام 1961،</w:t>
      </w:r>
    </w:p>
    <w:p>
      <w:pPr/>
      <w:r>
        <w:rPr>
          <w:shd w:val="clear" w:fill="eeee80"/>
        </w:rPr>
        <w:t xml:space="preserve"> بشكل سري تقريبًا.</w:t>
      </w:r>
    </w:p>
    <w:p>
      <w:pPr/>
      <w:r>
        <w:rPr>
          <w:shd w:val="clear" w:fill="eeee80"/>
        </w:rPr>
        <w:t xml:space="preserve"> وسوف يسمح هذا القانون بتوزيع الأغشية المستوردة سراً من سويسرا أو بريطانيا العظمى،</w:t>
      </w:r>
    </w:p>
    <w:p>
      <w:pPr/>
      <w:r>
        <w:rPr>
          <w:shd w:val="clear" w:fill="eeee80"/>
        </w:rPr>
        <w:t xml:space="preserve"> والمخبأة في مصدات السيارات،</w:t>
      </w:r>
    </w:p>
    <w:p>
      <w:pPr/>
      <w:r>
        <w:rPr>
          <w:shd w:val="clear" w:fill="eeee80"/>
        </w:rPr>
        <w:t xml:space="preserve"> والكريمات القاتلة للحيوانات المنوية التي يصنعها ويضعها في أنابيب (Alpagelle) الدكتور سيمون وأصدقاؤه.</w:t>
      </w:r>
    </w:p>
    <w:p>
      <w:pPr/>
      <w:r>
        <w:rPr>
          <w:shd w:val="clear" w:fill="eeee80"/>
        </w:rPr>
        <w:t xml:space="preserve">تم تسويق الواقي الذكري المزلق لأول مرة في عام 1961 من قبل شركة Durex.</w:t>
      </w:r>
    </w:p>
    <w:p>
      <w:pPr/>
      <w:r>
        <w:rPr>
          <w:shd w:val="clear" w:fill="eeee80"/>
        </w:rPr>
        <w:t xml:space="preserve"> لم يتم ذكر خصائصها المانعة للحمل.</w:t>
      </w:r>
    </w:p>
    <w:p>
      <w:pPr/>
      <w:r>
        <w:rPr>
          <w:shd w:val="clear" w:fill="eeee80"/>
        </w:rPr>
        <w:t xml:space="preserve"> رسميًا،</w:t>
      </w:r>
    </w:p>
    <w:p>
      <w:pPr/>
      <w:r>
        <w:rPr>
          <w:shd w:val="clear" w:fill="eeee80"/>
        </w:rPr>
        <w:t xml:space="preserve"> هو دواء لتنظيم الدورة الشهرية.</w:t>
      </w:r>
    </w:p>
    <w:p>
      <w:pPr/>
      <w:r>
        <w:rPr>
          <w:shd w:val="clear" w:fill="eeee80"/>
        </w:rPr>
        <w:t xml:space="preserve"> أبلغ إيشيهاما في اليابان عن دراسة أجريت باستخدام جهاز بلاستيكي داخل الرحم،</w:t>
      </w:r>
    </w:p>
    <w:p>
      <w:pPr/>
      <w:r>
        <w:rPr>
          <w:shd w:val="clear" w:fill="eeee80"/>
        </w:rPr>
        <w:t xml:space="preserve"> ليحل محل الجهاز المعدني.</w:t>
      </w:r>
    </w:p>
    <w:p>
      <w:pPr/>
      <w:r>
        <w:rPr>
          <w:shd w:val="clear" w:fill="eeee80"/>
        </w:rPr>
        <w:t xml:space="preserve">قدم الدكتور بيير سيمون (المؤسس المشارك لتنظيم الأسرة ) للصحافة في يوليو 1964 اللولب الرحمي الذي وصفه بأنه: "نوع من عصا الأسقف التي تنتهي بحبات المسبحة".</w:t>
      </w:r>
    </w:p>
    <w:p>
      <w:pPr/>
      <w:r>
        <w:rPr>
          <w:shd w:val="clear" w:fill="eeee80"/>
        </w:rPr>
        <w:t xml:space="preserve">وفي كليات الطب في مدينتي تور وليون،</w:t>
      </w:r>
    </w:p>
    <w:p>
      <w:pPr/>
      <w:r>
        <w:rPr>
          <w:shd w:val="clear" w:fill="eeee80"/>
        </w:rPr>
        <w:t xml:space="preserve"> تم إدراج دورة تدريبية حول وسائل منع الحمل لأول مرة في نهاية عام 1964.</w:t>
      </w:r>
    </w:p>
    <w:p>
      <w:pPr/>
      <w:r>
        <w:rPr>
          <w:shd w:val="clear" w:fill="eeee80"/>
        </w:rPr>
        <w:t xml:space="preserve">في ديسمبر/كانون الأول 1967،</w:t>
      </w:r>
    </w:p>
    <w:p>
      <w:pPr/>
      <w:r>
        <w:rPr>
          <w:shd w:val="clear" w:fill="eeee80"/>
        </w:rPr>
        <w:t xml:space="preserve"> اقترح لوسيان نويورث،</w:t>
      </w:r>
    </w:p>
    <w:p>
      <w:pPr/>
      <w:r>
        <w:rPr>
          <w:shd w:val="clear" w:fill="eeee80"/>
        </w:rPr>
        <w:t xml:space="preserve"> وهو عضو برلماني ديجولي،</w:t>
      </w:r>
    </w:p>
    <w:p>
      <w:pPr/>
      <w:r>
        <w:rPr>
          <w:shd w:val="clear" w:fill="eeee80"/>
        </w:rPr>
        <w:t xml:space="preserve"> قانوناً لإلغاء قانون 31 يوليو/تموز 1920،</w:t>
      </w:r>
    </w:p>
    <w:p>
      <w:pPr/>
      <w:r>
        <w:rPr>
          <w:shd w:val="clear" w:fill="eeee80"/>
        </w:rPr>
        <w:t xml:space="preserve"> صدر هذا القانون في 28 ديسمبر 1967،</w:t>
      </w:r>
    </w:p>
    <w:p>
      <w:pPr/>
      <w:r>
        <w:rPr>
          <w:shd w:val="clear" w:fill="eeee80"/>
        </w:rPr>
        <w:t xml:space="preserve">وألغى</w:t>
      </w:r>
    </w:p>
    <w:p>
      <w:pPr/>
      <w:r>
        <w:rPr>
          <w:shd w:val="clear" w:fill="eeee80"/>
        </w:rPr>
        <w:t xml:space="preserve">ولكن لم يتم إصدار التراخيص التسويقية الأولى لدواء Stédiril  إلا في عام 1973.</w:t>
      </w:r>
    </w:p>
    <w:p>
      <w:pPr/>
      <w:r>
        <w:rPr>
          <w:shd w:val="clear" w:fill="eeee80"/>
        </w:rPr>
        <w:t xml:space="preserve">يعترف بالحاجة إلى أماكن مخصصة: مراكز تنظيم الأسرة والتعليم ( CPEF ) ومؤسسات المعلومات والاستشارة والمشورة ( EICCF ).</w:t>
      </w:r>
    </w:p>
    <w:p>
      <w:pPr/>
      <w:r>
        <w:rPr>
          <w:shd w:val="clear" w:fill="eeee80"/>
        </w:rPr>
        <w:t xml:space="preserve">لكن المراسيم التنفيذية لم تظهر إلا في عام 1974،</w:t>
      </w:r>
    </w:p>
    <w:p>
      <w:pPr/>
      <w:r>
        <w:rPr>
          <w:shd w:val="clear" w:fill="eeee80"/>
        </w:rPr>
        <w:t xml:space="preserve"> (7 سنوات للمشرعين لقبول حرية الاختيار هذه المقدمة للنساء)</w:t>
      </w:r>
    </w:p>
    <w:p>
      <w:pPr/>
      <w:r>
        <w:rPr>
          <w:shd w:val="clear" w:fill="eeee80"/>
        </w:rPr>
        <w:t xml:space="preserve">لن تتوقف النساء عن الضغط على السياسيين.</w:t>
      </w:r>
    </w:p>
    <w:p>
      <w:pPr/>
      <w:r>
        <w:rPr>
          <w:shd w:val="clear" w:fill="eeee80"/>
        </w:rPr>
        <w:t xml:space="preserve"> ارتفعت نسبة النساء اللاتي تتراوح أعمارهن بين 15 و49 عاماً ويتناولن حبوب منع الحمل من 4% إلى 30%.</w:t>
      </w:r>
    </w:p>
    <w:p>
      <w:pPr/>
      <w:r>
        <w:rPr>
          <w:shd w:val="clear" w:fill="eeee80"/>
        </w:rPr>
        <w:t xml:space="preserve">في نهاية الستينيات،</w:t>
      </w:r>
    </w:p>
    <w:p>
      <w:pPr/>
      <w:r>
        <w:rPr>
          <w:shd w:val="clear" w:fill="eeee80"/>
        </w:rPr>
        <w:t xml:space="preserve"> وهي فترة التساؤل حول القيم الاجتماعية والأخلاقية والمطالبة بحرية الاختيار فيما يتعلق بالجسد والأمومة،</w:t>
      </w:r>
    </w:p>
    <w:p>
      <w:pPr/>
      <w:r>
        <w:rPr>
          <w:shd w:val="clear" w:fill="eeee80"/>
        </w:rPr>
        <w:t xml:space="preserve"> من النساء والرجال،</w:t>
      </w:r>
    </w:p>
    <w:p>
      <w:pPr/>
      <w:r>
        <w:rPr>
          <w:shd w:val="clear" w:fill="eeee80"/>
        </w:rPr>
        <w:t xml:space="preserve"> مختلطين أو غير مختلطين.</w:t>
      </w:r>
    </w:p>
    <w:p>
      <w:pPr/>
      <w:r>
        <w:rPr>
          <w:shd w:val="clear" w:fill="eeee80"/>
        </w:rPr>
        <w:t xml:space="preserve">إنشاء حركة تحرير المرأة (MLF) في عام 1969</w:t>
      </w:r>
    </w:p>
    <w:p>
      <w:pPr/>
      <w:r>
        <w:rPr>
          <w:shd w:val="clear" w:fill="eeee80"/>
        </w:rPr>
        <w:t xml:space="preserve">وفي عام 1973،</w:t>
      </w:r>
    </w:p>
    <w:p>
      <w:pPr/>
      <w:r>
        <w:rPr>
          <w:shd w:val="clear" w:fill="eeee80"/>
        </w:rPr>
        <w:t xml:space="preserve"> تمارس هذه الحركة عمليات الإجهاض بشكل علني في المنازل ومقرات الجمعيات باستخدام تقنية شفط كارمان.</w:t>
      </w:r>
    </w:p>
    <w:p>
      <w:pPr/>
      <w:r>
        <w:rPr>
          <w:shd w:val="clear" w:fill="eeee80"/>
        </w:rPr>
        <w:t xml:space="preserve"> يقوم بتنظيم رحلات جماعية إلى إنجلترا للنساء الراغبات في الإجهاض.</w:t>
      </w:r>
    </w:p>
    <w:p>
      <w:pPr/>
      <w:r>
        <w:rPr>
          <w:shd w:val="clear" w:fill="eeee80"/>
        </w:rPr>
        <w:t xml:space="preserve"> قضية حرية الاختيار مطروحة على الساحة العامة.</w:t>
      </w:r>
    </w:p>
    <w:p>
      <w:pPr/>
      <w:r>
        <w:rPr>
          <w:shd w:val="clear" w:fill="eeee80"/>
        </w:rPr>
        <w:t xml:space="preserve">في أوائل سبعينيات القرن العشرين،</w:t>
      </w:r>
    </w:p>
    <w:p>
      <w:pPr/>
      <w:r>
        <w:rPr>
          <w:shd w:val="clear" w:fill="eeee80"/>
        </w:rPr>
        <w:t xml:space="preserve"> اجتمعت مجموعات من الرجال (MLA)،</w:t>
      </w:r>
    </w:p>
    <w:p>
      <w:pPr/>
      <w:r>
        <w:rPr>
          <w:shd w:val="clear" w:fill="eeee80"/>
        </w:rPr>
        <w:t xml:space="preserve"> بالتوازي إلى حد ما مع مجموعات النساء في MLF،</w:t>
      </w:r>
    </w:p>
    <w:p>
      <w:pPr/>
      <w:r>
        <w:rPr>
          <w:shd w:val="clear" w:fill="eeee80"/>
        </w:rPr>
        <w:t xml:space="preserve"> وتجري الآن تجارب مختلفة،</w:t>
      </w:r>
    </w:p>
    <w:p>
      <w:pPr/>
      <w:r>
        <w:rPr>
          <w:shd w:val="clear" w:fill="eeee80"/>
        </w:rPr>
        <w:t xml:space="preserve"> بدءًا من الملابس الداخلية الدافئة ووصولًا إلى المنتجات الهرمونية.</w:t>
      </w:r>
    </w:p>
    <w:p>
      <w:pPr/>
      <w:r>
        <w:rPr>
          <w:shd w:val="clear" w:fill="eeee80"/>
        </w:rPr>
        <w:t xml:space="preserve">تأسست جمعية البحث والتطوير في مجال وسائل منع الحمل للرجال (ARDECOM) في مارس 1978.</w:t>
      </w:r>
    </w:p>
    <w:p>
      <w:pPr/>
      <w:r>
        <w:rPr>
          <w:shd w:val="clear" w:fill="eeee80"/>
        </w:rPr>
        <w:t xml:space="preserve">نحن نتجه حاليًا نحو الهرمونات التي من شأنها أن تقلل أو حتى توقف عملية تكوين الحيوانات المنوية؛</w:t>
      </w:r>
    </w:p>
    <w:p>
      <w:pPr/>
      <w:r>
        <w:rPr>
          <w:shd w:val="clear" w:fill="eeee80"/>
        </w:rPr>
        <w:t xml:space="preserve"> لكن البحث لم يكتمل بشكل كامل مع وجود آثار جانبية أكثر أو أقل أهمية وبالنسبة لبعض الرجال استمرار إنتاج الحيوانات المنوية بشكل كبير.</w:t>
      </w:r>
    </w:p>
    <w:p>
      <w:pPr/>
      <w:r>
        <w:rPr>
          <w:shd w:val="clear" w:fill="eeee80"/>
        </w:rPr>
        <w:t xml:space="preserve">في عام 1969،</w:t>
      </w:r>
    </w:p>
    <w:p>
      <w:pPr/>
      <w:r>
        <w:rPr>
          <w:shd w:val="clear" w:fill="eeee80"/>
        </w:rPr>
        <w:t xml:space="preserve"> تمت إضافة النحاس إلى اللولب الرحمي لزيادة فعاليته.</w:t>
      </w:r>
    </w:p>
    <w:p>
      <w:pPr/>
      <w:r>
        <w:rPr>
          <w:shd w:val="clear" w:fill="eeee80"/>
        </w:rPr>
        <w:t xml:space="preserve"> ومنذ ذلك الحين،</w:t>
      </w:r>
    </w:p>
    <w:p>
      <w:pPr/>
      <w:r>
        <w:rPr>
          <w:shd w:val="clear" w:fill="eeee80"/>
        </w:rPr>
        <w:t xml:space="preserve"> وقد قدم تقارير مختلفة مع توصيات حول العديد من مواضيع منع الحمل والإجهاض والتربية الجنسية وأماكن النشر ( CPEF و EICCF) وما إلى ذلك.</w:t>
      </w:r>
    </w:p>
    <w:p>
      <w:pPr/>
      <w:r>
        <w:rPr>
          <w:shd w:val="clear" w:fill="eeee80"/>
        </w:rPr>
        <w:t xml:space="preserve">في عام 1973،</w:t>
      </w:r>
    </w:p>
    <w:p>
      <w:pPr/>
      <w:r>
        <w:rPr>
          <w:shd w:val="clear" w:fill="eeee80"/>
        </w:rPr>
        <w:t xml:space="preserve"> تقدمت الولايات المتحدة بطلب للحصول على ترخيص تسويق عقار ديبوبروفيرا كوسيلة لمنع الحمل عن طريق الحقن.</w:t>
      </w:r>
    </w:p>
    <w:p>
      <w:pPr/>
      <w:r>
        <w:rPr>
          <w:shd w:val="clear" w:fill="eeee80"/>
        </w:rPr>
        <w:t xml:space="preserve">تم تقديم هذه الطريقة في فرنسا في ثمانينيات القرن العشرين ولم تحقق نجاحاً يُذكر،</w:t>
      </w:r>
    </w:p>
    <w:p>
      <w:pPr/>
      <w:r>
        <w:rPr>
          <w:shd w:val="clear" w:fill="eeee80"/>
        </w:rPr>
        <w:t xml:space="preserve">قانون 4 ديسمبر 1974 في فرنسا يخفف الأحكام التالية:</w:t>
      </w:r>
    </w:p>
    <w:p>
      <w:pPr/>
      <w:r>
        <w:rPr>
          <w:shd w:val="clear" w:fill="eeee80"/>
        </w:rPr>
        <w:t xml:space="preserve">- سداد ثمن حبوب منع الحمل،</w:t>
      </w:r>
    </w:p>
    <w:p>
      <w:pPr/>
      <w:r>
        <w:rPr>
          <w:shd w:val="clear" w:fill="eeee80"/>
        </w:rPr>
        <w:t xml:space="preserve">- ووصول القاصرين إلى وسائل منع الحمل دون إذن الوالدين في مراكز رعاية الأطفال والمراهقين .</w:t>
      </w:r>
    </w:p>
    <w:p>
      <w:pPr/>
      <w:r>
        <w:rPr>
          <w:shd w:val="clear" w:fill="eeee80"/>
        </w:rPr>
        <w:t xml:space="preserve">لكن الإعلان عن وسائل منع الحمل لا يزال محظورًا (قانون 1920).</w:t>
      </w:r>
    </w:p>
    <w:p>
      <w:pPr/>
      <w:r>
        <w:rPr>
          <w:shd w:val="clear" w:fill="eeee80"/>
        </w:rPr>
        <w:t xml:space="preserve">ولأول مرة في مايو/أيار 1981،</w:t>
      </w:r>
    </w:p>
    <w:p>
      <w:pPr/>
      <w:r>
        <w:rPr>
          <w:shd w:val="clear" w:fill="eeee80"/>
        </w:rPr>
        <w:t xml:space="preserve"> أنشئت وزارة خاصة بحقوق المرأة.</w:t>
      </w:r>
    </w:p>
    <w:p>
      <w:pPr/>
      <w:r>
        <w:rPr>
          <w:shd w:val="clear" w:fill="eeee80"/>
        </w:rPr>
        <w:t xml:space="preserve"> في نوفمبر 1981،</w:t>
      </w:r>
    </w:p>
    <w:p>
      <w:pPr/>
      <w:r>
        <w:rPr>
          <w:shd w:val="clear" w:fill="eeee80"/>
        </w:rPr>
        <w:t xml:space="preserve"> أطلق أول حملة تلفزيونية وطنية حول وسائل منع الحمل تحت عنوان "القدرة على الاختيار".</w:t>
      </w:r>
    </w:p>
    <w:p>
      <w:pPr/>
      <w:r>
        <w:rPr>
          <w:shd w:val="clear" w:fill="eeee80"/>
        </w:rPr>
        <w:t xml:space="preserve">ظهرت الإسفنجات المانعة للحمل المحتوية على مبيد للحيوانات المنوية في عام 1990.</w:t>
      </w:r>
    </w:p>
    <w:p>
      <w:pPr/>
      <w:r>
        <w:rPr>
          <w:shd w:val="clear" w:fill="eeee80"/>
        </w:rPr>
        <w:t xml:space="preserve"> وسيتم طرح أقراص تجمع جرعات مختلفة من هرمون الاستروجين والبروجستين في الأسواق.</w:t>
      </w:r>
    </w:p>
    <w:p>
      <w:pPr/>
      <w:r>
        <w:rPr>
          <w:shd w:val="clear" w:fill="eeee80"/>
        </w:rPr>
        <w:t xml:space="preserve"> نحن نتحدث عن حبوب الجيل الثاني والثالث.</w:t>
      </w:r>
    </w:p>
    <w:p>
      <w:pPr/>
      <w:r>
        <w:rPr>
          <w:shd w:val="clear" w:fill="eeee80"/>
        </w:rPr>
        <w:t xml:space="preserve"> وستكون تكلفتها أعلى بكثير من غيرها،</w:t>
      </w:r>
    </w:p>
    <w:p>
      <w:pPr/>
      <w:r>
        <w:rPr>
          <w:shd w:val="clear" w:fill="eeee80"/>
        </w:rPr>
        <w:t xml:space="preserve"> ولكن لن يتم تعويضها من قبل الضمان الاجتماعي على الرغم من الضغوط من جانب جمعيات المستخدمين والمهنيين.</w:t>
      </w:r>
    </w:p>
    <w:p>
      <w:pPr/>
      <w:r>
        <w:rPr>
          <w:shd w:val="clear" w:fill="eeee80"/>
        </w:rPr>
        <w:t xml:space="preserve">وتحت ضغط من جمعيات الوقاية من الإيدز،</w:t>
      </w:r>
    </w:p>
    <w:p>
      <w:pPr/>
      <w:r>
        <w:rPr>
          <w:shd w:val="clear" w:fill="eeee80"/>
        </w:rPr>
        <w:t xml:space="preserve">في الولايات المتحدة،</w:t>
      </w:r>
    </w:p>
    <w:p>
      <w:pPr/>
      <w:r>
        <w:rPr>
          <w:shd w:val="clear" w:fill="eeee80"/>
        </w:rPr>
        <w:t xml:space="preserve"> تم طرح نوربلانت (قضبان السيليكون المزروعة تحت الجلد) في الأسواق عام 1993.</w:t>
      </w:r>
    </w:p>
    <w:p>
      <w:pPr/>
      <w:r>
        <w:rPr>
          <w:shd w:val="clear" w:fill="eeee80"/>
        </w:rPr>
        <w:t xml:space="preserve"> وقد تم استخدامه كوسيلة ضغط من قبل السلطة التشريعية،</w:t>
      </w:r>
    </w:p>
    <w:p>
      <w:pPr/>
      <w:r>
        <w:rPr>
          <w:shd w:val="clear" w:fill="eeee80"/>
        </w:rPr>
        <w:t xml:space="preserve"> لإجبار النساء المدانات بإساءة معاملة الأطفال على زرع هذه الغرسات،</w:t>
      </w:r>
    </w:p>
    <w:p>
      <w:pPr/>
      <w:r>
        <w:rPr>
          <w:shd w:val="clear" w:fill="eeee80"/>
        </w:rPr>
        <w:t xml:space="preserve"> مما أدى إلى تعقيمهن قسراً لمدة 5 سنوات.</w:t>
      </w:r>
    </w:p>
    <w:p>
      <w:pPr/>
      <w:r>
        <w:rPr>
          <w:shd w:val="clear" w:fill="eeee80"/>
        </w:rPr>
        <w:t xml:space="preserve">تم تسويق Fémidon - الواقي الذكري الأنثوي المصنوع من مادة اللاتكس - في فرنسا في يونيو 1998</w:t>
      </w:r>
    </w:p>
    <w:p>
      <w:pPr/>
      <w:r>
        <w:rPr>
          <w:shd w:val="clear" w:fill="eeee80"/>
        </w:rPr>
        <w:t xml:space="preserve"> الأمر متروك لك لاختيار وسيلة منع الحمل المناسبة لك".</w:t>
      </w:r>
    </w:p>
    <w:p>
      <w:pPr/>
      <w:r>
        <w:rPr>
          <w:shd w:val="clear" w:fill="eeee80"/>
        </w:rPr>
        <w:t xml:space="preserve"> وسوف تأتي المراسيم بعد أكثر من عام،</w:t>
      </w:r>
    </w:p>
    <w:p>
      <w:pPr/>
      <w:r>
        <w:rPr>
          <w:shd w:val="clear" w:fill="eeee80"/>
        </w:rPr>
        <w:t xml:space="preserve"> في يناير/كانون الثاني 2002،</w:t>
      </w:r>
    </w:p>
    <w:p>
      <w:pPr/>
      <w:r>
        <w:rPr>
          <w:shd w:val="clear" w:fill="eeee80"/>
        </w:rPr>
        <w:t xml:space="preserve"> مما يسمح بصرفها مجانا للقاصرين.</w:t>
      </w:r>
    </w:p>
    <w:p>
      <w:pPr/>
      <w:r>
        <w:rPr>
          <w:shd w:val="clear" w:fill="eeee80"/>
        </w:rPr>
        <w:t xml:space="preserve">وسوف تجد هاتان الإمكانيتان المتاحتان للفتيات الصغيرات صعوبة في أن تصبحا جزءاً من الممارسة اليومية في ظل مقاومة كبيرة لتقديم "  حبوب منع الحمل في الصباح التالي  " كما كانت تسمى في ذلك الوقت.</w:t>
      </w:r>
    </w:p>
    <w:p>
      <w:pPr/>
      <w:r>
        <w:rPr>
          <w:shd w:val="clear" w:fill="eeee80"/>
        </w:rPr>
        <w:t xml:space="preserve">تواصل الجمعيات الناشطة نضالها من أجل تعديل بعض أحكام قانون الحجاب،</w:t>
      </w:r>
    </w:p>
    <w:p>
      <w:pPr/>
      <w:r>
        <w:rPr>
          <w:shd w:val="clear" w:fill="eeee80"/>
        </w:rPr>
        <w:t xml:space="preserve"> وخاصة إلغاء موافقة الوالدين على الإجهاض بالنسبة للقاصرات .</w:t>
      </w:r>
    </w:p>
    <w:p>
      <w:pPr/>
      <w:r>
        <w:rPr>
          <w:shd w:val="clear" w:fill="eeee80"/>
        </w:rPr>
        <w:t xml:space="preserve">وقد أدت هذه الضغوط إلى صدور قانون 4 يوليو/تموز 2001 المتعلق بالإجهاض ،</w:t>
      </w:r>
    </w:p>
    <w:p>
      <w:pPr/>
      <w:r>
        <w:rPr>
          <w:shd w:val="clear" w:fill="eeee80"/>
        </w:rPr>
        <w:t xml:space="preserve"> وإنهاء الحمل طبياً،</w:t>
      </w:r>
    </w:p>
    <w:p>
      <w:pPr/>
      <w:r>
        <w:rPr>
          <w:shd w:val="clear" w:fill="eeee80"/>
        </w:rPr>
        <w:t xml:space="preserve"> ومنع الحمل،</w:t>
      </w:r>
    </w:p>
    <w:p>
      <w:pPr/>
      <w:r>
        <w:rPr>
          <w:shd w:val="clear" w:fill="eeee80"/>
        </w:rPr>
        <w:t xml:space="preserve"> والمعلومات الجنسية،</w:t>
      </w:r>
    </w:p>
    <w:p>
      <w:pPr/>
      <w:r>
        <w:rPr>
          <w:shd w:val="clear" w:fill="eeee80"/>
        </w:rPr>
        <w:t xml:space="preserve"> والتعقيم لأغراض منع الحمل.</w:t>
      </w:r>
    </w:p>
    <w:p>
      <w:pPr/>
      <w:r>
        <w:rPr>
          <w:shd w:val="clear" w:fill="eeee80"/>
        </w:rPr>
        <w:t xml:space="preserve">وفي مجال منع الحمل،</w:t>
      </w:r>
    </w:p>
    <w:p>
      <w:pPr/>
      <w:r>
        <w:rPr>
          <w:shd w:val="clear" w:fill="eeee80"/>
        </w:rPr>
        <w:t xml:space="preserve">على إقامة دورات للتثقيف الجنسي في المدارس،</w:t>
      </w:r>
    </w:p>
    <w:p>
      <w:pPr/>
      <w:r>
        <w:rPr>
          <w:shd w:val="clear" w:fill="eeee80"/>
        </w:rPr>
        <w:t xml:space="preserve"> من الروضة إلى الجامعة،</w:t>
      </w:r>
    </w:p>
    <w:p>
      <w:pPr/>
      <w:r>
        <w:rPr>
          <w:shd w:val="clear" w:fill="eeee80"/>
        </w:rPr>
        <w:t xml:space="preserve">ويعترف بتعقيم الإناث والذكور كوسيلة دائمة لمنع الحمل.</w:t>
      </w:r>
    </w:p>
    <w:p>
      <w:pPr/>
      <w:r>
        <w:rPr>
          <w:shd w:val="clear" w:fill="eeee80"/>
        </w:rPr>
        <w:t xml:space="preserve">في الولايات المتحدة،</w:t>
      </w:r>
    </w:p>
    <w:p>
      <w:pPr/>
      <w:r>
        <w:rPr>
          <w:shd w:val="clear" w:fill="eeee80"/>
        </w:rPr>
        <w:t xml:space="preserve"> الطريقة الأكثر شيوعا هي التعقيم،</w:t>
      </w:r>
    </w:p>
    <w:p>
      <w:pPr/>
      <w:r>
        <w:rPr>
          <w:shd w:val="clear" w:fill="eeee80"/>
        </w:rPr>
        <w:t xml:space="preserve"> إذ يستخدمه 38% من الرجال والنساء.</w:t>
      </w:r>
    </w:p>
    <w:p>
      <w:pPr/>
      <w:r>
        <w:rPr>
          <w:shd w:val="clear" w:fill="eeee80"/>
        </w:rPr>
        <w:t xml:space="preserve">يسمح بوصف الرعاية الطبية لمنع الحمل للقاصرين دون موافقة الوالدين أو الممثل القانوني من قبل الأطباء الخاصين.</w:t>
      </w:r>
    </w:p>
    <w:p>
      <w:pPr/>
      <w:r>
        <w:rPr>
          <w:shd w:val="clear" w:fill="eeee80"/>
        </w:rPr>
        <w:t xml:space="preserve">وتواصلت الأبحاث في مجال وسائل منع الحمل،</w:t>
      </w:r>
    </w:p>
    <w:p>
      <w:pPr/>
      <w:r>
        <w:rPr>
          <w:shd w:val="clear" w:fill="eeee80"/>
        </w:rPr>
        <w:t xml:space="preserve"> وفي نهاية عام 2001 تم تسويق أول وسيلة لمنع الحمل (إمبلانون) في فرنسا.</w:t>
      </w:r>
    </w:p>
    <w:p>
      <w:pPr/>
      <w:r>
        <w:rPr>
          <w:shd w:val="clear" w:fill="eeee80"/>
        </w:rPr>
        <w:t xml:space="preserve"> يتولى المتخصصون استغلال هذه النقطة ويقومون بضمها طواعية إلى مقترحاتهم المتعلقة بوسائل منع الحمل المقدمة للنساء.</w:t>
      </w:r>
    </w:p>
    <w:p>
      <w:pPr/>
      <w:r>
        <w:rPr>
          <w:shd w:val="clear" w:fill="eeee80"/>
        </w:rPr>
        <w:t xml:space="preserve">ستبدأ في يناير/كانون الثاني 2002 حملة وطنية جديدة لمنع الحمل تحت عنوان "منع الحمل: لا تدعي الأمور غير المتوقعة تقرر مصيرك".</w:t>
      </w:r>
    </w:p>
    <w:p>
      <w:pPr/>
      <w:r>
        <w:rPr>
          <w:shd w:val="clear" w:fill="eeee80"/>
        </w:rPr>
        <w:t xml:space="preserve"> تم تقديم</w:t>
      </w:r>
    </w:p>
    <w:p>
      <w:pPr/>
      <w:r>
        <w:rPr>
          <w:shd w:val="clear" w:fill="eeee80"/>
        </w:rPr>
        <w:t xml:space="preserve">شكلين جديدين من وسائل منع الحمل الهرمونية ( اللصقة والحلقة المهبلية ) للنساء في مارس/آذار 2004،</w:t>
      </w:r>
    </w:p>
    <w:p>
      <w:pPr/>
      <w:r>
        <w:rPr>
          <w:shd w:val="clear" w:fill="eeee80"/>
        </w:rPr>
        <w:t xml:space="preserve"> مما أدى إلى توسيع نطاق خيارات منع الحمل.</w:t>
      </w:r>
    </w:p>
    <w:p>
      <w:pPr/>
      <w:r>
        <w:rPr>
          <w:shd w:val="clear" w:fill="eeee80"/>
        </w:rPr>
        <w:t xml:space="preserve">قانون سياسة الصحة العامة الصادر في 9 أغسطس/آب 2004،</w:t>
      </w:r>
    </w:p>
    <w:p>
      <w:pPr/>
      <w:r>
        <w:rPr>
          <w:shd w:val="clear" w:fill="eeee80"/>
        </w:rPr>
        <w:t xml:space="preserve">يتيح هذا الحكم إمكانية تنويع المهنيين المسؤولين عن منع الحمل،</w:t>
      </w:r>
    </w:p>
    <w:p>
      <w:pPr/>
      <w:r>
        <w:rPr>
          <w:shd w:val="clear" w:fill="eeee80"/>
        </w:rPr>
        <w:t xml:space="preserve"> وتوفير مساحات متعددة للنساء والتقدم نحو إزالة الطابع الطبي عن وسائل منع الحمل.</w:t>
      </w:r>
    </w:p>
    <w:p>
      <w:pPr/>
      <w:r>
        <w:rPr>
          <w:shd w:val="clear" w:fill="eeee80"/>
        </w:rPr>
        <w:t xml:space="preserve">وتسير قرارات أخرى في نفس الاتجاه:</w:t>
      </w:r>
    </w:p>
    <w:p>
      <w:pPr/>
      <w:r>
        <w:rPr>
          <w:shd w:val="clear" w:fill="eeee80"/>
        </w:rPr>
        <w:t xml:space="preserve">إذ تسمح المادة L5134-1 من قانون الصحة العامة الصادر في 23 يوليو/تموز 2009 بإدخال وسائل منع الحمل داخل الرحم من قبل طبيب أو قابلة.</w:t>
      </w:r>
    </w:p>
    <w:p>
      <w:pPr/>
      <w:r>
        <w:rPr>
          <w:shd w:val="clear" w:fill="eeee80"/>
        </w:rPr>
        <w:t xml:space="preserve">قانون 17 مايو 2011 الذي يعترف بإمكانية تجديد الممرضات لوصفات منع الحمل الهرمونية.</w:t>
      </w:r>
    </w:p>
    <w:p>
      <w:pPr/>
      <w:r>
        <w:rPr>
          <w:shd w:val="clear" w:fill="eeee80"/>
        </w:rPr>
        <w:t xml:space="preserve">"لجميع الممرضات بما في ذلك الممرضات في المدارس الثانوية،</w:t>
      </w:r>
    </w:p>
    <w:p>
      <w:pPr/>
      <w:r>
        <w:rPr>
          <w:shd w:val="clear" w:fill="eeee80"/>
        </w:rPr>
        <w:t xml:space="preserve"> وخدمات PMI ،</w:t>
      </w:r>
    </w:p>
    <w:p>
      <w:pPr/>
      <w:r>
        <w:rPr>
          <w:shd w:val="clear" w:fill="eeee80"/>
        </w:rPr>
        <w:t xml:space="preserve"> و CPEFs  .</w:t>
      </w:r>
    </w:p>
    <w:p>
      <w:pPr/>
      <w:r>
        <w:rPr>
          <w:shd w:val="clear" w:fill="eeee80"/>
        </w:rPr>
        <w:t xml:space="preserve">ويحدد الأمر الصادر في 12 أكتوبر/تشرين الأول 2011 قائمة الأدوية التي يمكن للقابلات وصفها،</w:t>
      </w:r>
    </w:p>
    <w:p>
      <w:pPr/>
      <w:r>
        <w:rPr>
          <w:shd w:val="clear" w:fill="eeee80"/>
        </w:rPr>
        <w:t xml:space="preserve"> بما في ذلك موانع الحمل بجميع أشكالها وطرق إعطائها.</w:t>
      </w:r>
    </w:p>
    <w:p>
      <w:pPr/>
      <w:r>
        <w:rPr>
          <w:shd w:val="clear" w:fill="eeee80"/>
        </w:rPr>
        <w:t xml:space="preserve">بإدخال وإزالة غرسات</w:t>
      </w:r>
    </w:p>
    <w:p>
      <w:pPr/>
      <w:r>
        <w:rPr>
          <w:shd w:val="clear" w:fill="eeee80"/>
        </w:rPr>
        <w:t xml:space="preserve">منع الحمل.</w:t>
      </w:r>
    </w:p>
    <w:p>
      <w:pPr/>
      <w:r>
        <w:rPr>
          <w:shd w:val="clear" w:fill="eeee80"/>
        </w:rPr>
        <w:t xml:space="preserve">مرسوم 24 يوليو 2012 الذي يسمح بالتوزيع المجاني لوسائل منع الحمل الطارئة في خدمات الطب الوقائي وتعزيز الصحة الجامعية وبين الجامعات.</w:t>
      </w:r>
    </w:p>
    <w:p>
      <w:pPr/>
      <w:r>
        <w:rPr>
          <w:shd w:val="clear" w:fill="eeee80"/>
        </w:rPr>
        <w:t xml:space="preserve">إن تنفيذ كل هذه الإمكانيات سيتطلب المناقشات والتدريب والتأكيد على مهارات الجميع.</w:t>
      </w:r>
    </w:p>
    <w:p>
      <w:pPr/>
      <w:r>
        <w:rPr>
          <w:shd w:val="clear" w:fill="eeee80"/>
        </w:rPr>
        <w:t xml:space="preserve">تم تقديم جرعة جديدة من وسائل منع الحمل الطارئة (قرص واحد من البروجستين) في نوفمبر 2004.</w:t>
      </w:r>
    </w:p>
    <w:p>
      <w:pPr/>
      <w:r>
        <w:rPr>
          <w:shd w:val="clear" w:fill="eeee80"/>
        </w:rPr>
        <w:t xml:space="preserve">وقد نفذت الحملة الوطنية لمنع الحمل في عام 2007،</w:t>
      </w:r>
    </w:p>
    <w:p>
      <w:pPr/>
      <w:r>
        <w:rPr>
          <w:shd w:val="clear" w:fill="eeee80"/>
        </w:rPr>
        <w:t xml:space="preserve"> تحت شعار "أفضل وسيلة لمنع الحمل هي التي تختارينها"،</w:t>
      </w:r>
    </w:p>
    <w:p>
      <w:pPr/>
      <w:r>
        <w:rPr>
          <w:shd w:val="clear" w:fill="eeee80"/>
        </w:rPr>
        <w:t xml:space="preserve"> أدوات طويلة الأمد: إنشاء موقع مرجعي على شبكة الإنترنت www.</w:t>
      </w:r>
    </w:p>
    <w:p>
      <w:pPr/>
      <w:r>
        <w:rPr>
          <w:shd w:val="clear" w:fill="eeee80"/>
        </w:rPr>
        <w:t xml:space="preserve">fr وإنشاء رقم معلومات مجاني (0 800 235 236).</w:t>
      </w:r>
    </w:p>
    <w:p>
      <w:pPr/>
      <w:r>
        <w:rPr>
          <w:shd w:val="clear" w:fill="eeee80"/>
        </w:rPr>
        <w:t xml:space="preserve">تم إعلان يوم 26 سبتمبر يومًا عالميًا لمنع الحمل منذ عام 2007.</w:t>
      </w:r>
    </w:p>
    <w:p>
      <w:pPr/>
      <w:r>
        <w:rPr>
          <w:shd w:val="clear" w:fill="eeee80"/>
        </w:rPr>
        <w:t xml:space="preserve"> اختيارك،</w:t>
      </w:r>
    </w:p>
    <w:p>
      <w:pPr/>
      <w:r>
        <w:rPr>
          <w:shd w:val="clear" w:fill="eeee80"/>
        </w:rPr>
        <w:t xml:space="preserve"> وسائل منع الحمل الخاصة بك"</w:t>
      </w:r>
    </w:p>
    <w:p>
      <w:pPr/>
      <w:r>
        <w:rPr>
          <w:shd w:val="clear" w:fill="eeee80"/>
        </w:rPr>
        <w:t xml:space="preserve"> قرارٌ بسداد تكاليف استخدام جهاز Essure (وسيلة منع الحمل النهائية للنساء) دون تحديد السن.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2026-08-27T13:51:54+00:00</dcterms:created>
  <dcterms:modified xsi:type="dcterms:W3CDTF">2026-08-27T13:51:54+00:00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