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ابرز الجهود الدوليه للمجلس القومي للمراه </w:t>
      </w:r>
    </w:p>
    <w:p>
      <w:pPr/>
      <w:r>
        <w:rPr>
          <w:shd w:val="clear" w:fill="eeee80"/>
        </w:rPr>
        <w:t xml:space="preserve">من قبل </w:t>
      </w:r>
    </w:p>
    <w:p>
      <w:pPr/>
      <w:r>
        <w:rPr>
          <w:shd w:val="clear" w:fill="eeee80"/>
        </w:rPr>
        <w:t xml:space="preserve">‏ UNFPA صندوق الأسم المتحدة للسكان هناك نسبة كبيرة من العنف الممارس ضد المرأة المصرية،</w:t>
      </w:r>
    </w:p>
    <w:p>
      <w:pPr/>
      <w:r>
        <w:rPr>
          <w:shd w:val="clear" w:fill="eeee80"/>
        </w:rPr>
        <w:t xml:space="preserve"> ولايزال أمام مصر طريق طويل لتحقيق أهداف .</w:t>
      </w:r>
    </w:p>
    <w:p>
      <w:pPr/>
      <w:r>
        <w:rPr>
          <w:shd w:val="clear" w:fill="eeee80"/>
        </w:rPr>
        <w:t xml:space="preserve"> التنمية المستدامة.</w:t>
      </w:r>
    </w:p>
    <w:p>
      <w:pPr/>
      <w:r>
        <w:rPr>
          <w:shd w:val="clear" w:fill="eeee80"/>
        </w:rPr>
        <w:t xml:space="preserve">هيئة الأمم المتحدة للمرأة تتابع بقلك بالغ التقارير والإحصاءات الأخيرة التي تشير الارتفاع معدلات العنف والتحرش ضد المرأة.</w:t>
      </w:r>
    </w:p>
    <w:p>
      <w:pPr/>
      <w:r>
        <w:rPr>
          <w:shd w:val="clear" w:fill="eeee80"/>
        </w:rPr>
        <w:t xml:space="preserve"> وتدعو لتوحيد الجهود واتخاذ موقف حاسم قد اشكال العنف القائم على النوع الاجتماعي في مصر منظمة الصحة العالمية.</w:t>
      </w:r>
    </w:p>
    <w:p>
      <w:pPr/>
      <w:r>
        <w:rPr>
          <w:shd w:val="clear" w:fill="eeee80"/>
        </w:rPr>
        <w:t xml:space="preserve"> تظهر الفتيات ضمن الفئات الأعلى فيما يخص بيانات سوء التغذية.</w:t>
      </w:r>
    </w:p>
    <w:p>
      <w:pPr/>
      <w:r>
        <w:rPr>
          <w:shd w:val="clear" w:fill="eeee80"/>
        </w:rPr>
        <w:t xml:space="preserve"> فضلا عن تفاوت الرعاية الصحية نتيجة التمييز بين الجنسين اتخاذ القرار بمجلس الوزراء</w:t>
      </w:r>
    </w:p>
    <w:p>
      <w:pPr/>
      <w:r>
        <w:rPr>
          <w:shd w:val="clear" w:fill="eeee80"/>
        </w:rPr>
        <w:t xml:space="preserve">أصبحنا</w:t>
      </w:r>
    </w:p>
    <w:p>
      <w:pPr/>
      <w:r>
        <w:rPr>
          <w:shd w:val="clear" w:fill="eeee80"/>
        </w:rPr>
        <w:t xml:space="preserve">ممثلة صندوق الأمم المتحدة.</w:t>
      </w:r>
    </w:p>
    <w:p>
      <w:pPr/>
      <w:r>
        <w:rPr>
          <w:shd w:val="clear" w:fill="eeee80"/>
        </w:rPr>
        <w:t xml:space="preserve"> للسكان في مصر UNFPA فريدريكا ميتر" تدعم مجهودات مصر الحالية.</w:t>
      </w:r>
    </w:p>
    <w:p>
      <w:pPr/>
      <w:r>
        <w:rPr>
          <w:shd w:val="clear" w:fill="eeee80"/>
        </w:rPr>
        <w:t xml:space="preserve"> والمبذولة من أجل تقديم فرى متساوية للفتيات والشباب وأن يكون</w:t>
      </w:r>
    </w:p>
    <w:p>
      <w:pPr/>
      <w:r>
        <w:rPr>
          <w:shd w:val="clear" w:fill="eeee80"/>
        </w:rPr>
        <w:t xml:space="preserve">للمرأة حق تقرير أمورها ممثلة هيئة الأمم المتحدة للمرأة .</w:t>
      </w:r>
    </w:p>
    <w:p>
      <w:pPr/>
      <w:r>
        <w:rPr>
          <w:shd w:val="clear" w:fill="eeee80"/>
        </w:rPr>
        <w:t xml:space="preserve">في مصر "كريستين عرب الإنجازات اللي حققتها مصر بوضع النوع الاجتماعي كأساس للتنمية هو أمر استثنائي في كل الدول .</w:t>
      </w:r>
    </w:p>
    <w:p>
      <w:pPr/>
      <w:r>
        <w:rPr>
          <w:shd w:val="clear" w:fill="eeee80"/>
        </w:rPr>
        <w:t xml:space="preserve"> الأفريقية والعربية ومن النادر للغاية أن ترى رئيساً للحكومة يؤكد على هذا الأمر ويضعه ضمن أسس</w:t>
      </w:r>
    </w:p>
    <w:p>
      <w:pPr/>
      <w:r>
        <w:rPr>
          <w:shd w:val="clear" w:fill="eeee80"/>
        </w:rPr>
        <w:t xml:space="preserve">التنمية،</w:t>
      </w:r>
    </w:p>
    <w:p>
      <w:pPr/>
      <w:r>
        <w:rPr>
          <w:shd w:val="clear" w:fill="eeee80"/>
        </w:rPr>
        <w:t xml:space="preserve"> فذلك الاستثمار الكبير لتمكين المرأة في</w:t>
      </w:r>
    </w:p>
    <w:p>
      <w:pPr/>
      <w:r>
        <w:rPr>
          <w:shd w:val="clear" w:fill="eeee80"/>
        </w:rPr>
        <w:t xml:space="preserve">كل المجالات بالأساس كان هدفا تتعامل معه</w:t>
      </w:r>
    </w:p>
    <w:p>
      <w:pPr/>
      <w:r>
        <w:rPr>
          <w:shd w:val="clear" w:fill="eeee80"/>
        </w:rPr>
        <w:t xml:space="preserve">بيتها مبادرة 100 مليون صحة من الممكن أن تكون نموذجا وبيت خبرة تكثير من الدول،</w:t>
      </w:r>
    </w:p>
    <w:p>
      <w:pPr/>
      <w:r>
        <w:rPr>
          <w:shd w:val="clear" w:fill="eeee80"/>
        </w:rPr>
        <w:t xml:space="preserve"> فالاستثمار في الصحة خاصة صحة المرأة .</w:t>
      </w:r>
    </w:p>
    <w:p>
      <w:pPr/>
      <w:r>
        <w:rPr>
          <w:shd w:val="clear" w:fill="eeee80"/>
        </w:rPr>
        <w:t xml:space="preserve"> وتمكين المرأة المصرية بعد مثالاً فريدا يحتذي به</w:t>
      </w:r>
    </w:p>
    <w:p>
      <w:pPr/>
      <w:r>
        <w:rPr>
          <w:shd w:val="clear" w:fill="eeee80"/>
        </w:rPr>
        <w:t xml:space="preserve">المصدر مركز المعلومات ودعم اتخاذ القرارات بمجلس الوزراء </w:t>
      </w:r>
    </w:p>
    <w:p>
      <w:pPr/>
      <w:r>
        <w:rPr>
          <w:shd w:val="clear" w:fill="eeee80"/>
        </w:rPr>
        <w:t xml:space="preserve">من قبل </w:t>
      </w:r>
    </w:p>
    <w:p>
      <w:pPr/>
      <w:r>
        <w:rPr>
          <w:shd w:val="clear" w:fill="eeee80"/>
        </w:rPr>
        <w:t xml:space="preserve">الخارجية الأمريكية برنامج الأمم المتحدة الإنمائي UNDP من قبل  يوجد تدنى بمستويات مشاركة المرأة.</w:t>
      </w:r>
    </w:p>
    <w:p>
      <w:pPr/>
      <w:r>
        <w:rPr>
          <w:shd w:val="clear" w:fill="eeee80"/>
        </w:rPr>
        <w:t xml:space="preserve"> المصرية في سوق العمل،</w:t>
      </w:r>
    </w:p>
    <w:p>
      <w:pPr/>
      <w:r>
        <w:rPr>
          <w:shd w:val="clear" w:fill="eeee80"/>
        </w:rPr>
        <w:t xml:space="preserve"> فضلا عن ضعفه مشاركة النساء في الحياة العامة أو السياسة،</w:t>
      </w:r>
    </w:p>
    <w:p>
      <w:pPr/>
      <w:r>
        <w:rPr>
          <w:shd w:val="clear" w:fill="eeee80"/>
        </w:rPr>
        <w:t xml:space="preserve"> حيث أن غيابهن عن هذه الساحة ملحوظ بشكل كبير من أهم مشكلات حقوق الإنسان الحالية في مصر هي التهديدات ضد المرأة المصرية،</w:t>
      </w:r>
    </w:p>
    <w:p>
      <w:pPr/>
      <w:r>
        <w:rPr>
          <w:shd w:val="clear" w:fill="eeee80"/>
        </w:rPr>
        <w:t xml:space="preserve"> وزيادة حالات التحرش والاعتداءات دون مقاضاة لمرتكبيها أو فرض حماية للنساء</w:t>
      </w:r>
    </w:p>
    <w:p>
      <w:pPr/>
      <w:r>
        <w:rPr>
          <w:shd w:val="clear" w:fill="eeee80"/>
        </w:rPr>
        <w:t xml:space="preserve">أصبحنا</w:t>
      </w:r>
    </w:p>
    <w:p>
      <w:pPr/>
      <w:r>
        <w:rPr>
          <w:shd w:val="clear" w:fill="eeee80"/>
        </w:rPr>
        <w:t xml:space="preserve">مستشارة الرئيس الأمريكي السابق "إيفانكا ترامب" أشيد بجهود القيادة المصرية ومبادرات السيد الرئيس لترسيخ ثقافة المساواة والتمكين وعدم التمييز،</w:t>
      </w:r>
    </w:p>
    <w:p>
      <w:pPr/>
      <w:r>
        <w:rPr>
          <w:shd w:val="clear" w:fill="eeee80"/>
        </w:rPr>
        <w:t xml:space="preserve"> والدعم الكبير للمرأة والمتعكس فعليا على أرض الواقع في مصر.</w:t>
      </w:r>
    </w:p>
    <w:p>
      <w:pPr/>
      <w:r>
        <w:rPr>
          <w:shd w:val="clear" w:fill="eeee80"/>
        </w:rPr>
        <w:t xml:space="preserve">كما أود أن أعرب عن الدعم الكامل لتلك الجهود والعمل</w:t>
      </w:r>
    </w:p>
    <w:p>
      <w:pPr/>
      <w:r>
        <w:rPr>
          <w:shd w:val="clear" w:fill="eeee80"/>
        </w:rPr>
        <w:t xml:space="preserve">المساندة تلك المساعي وزير الخارجية الأمريكي "أنتوني بلينكن" ترحب ترحيباً حاراً بإطلاق مصر الاستراتيجية وطنية.</w:t>
      </w:r>
    </w:p>
    <w:p>
      <w:pPr/>
      <w:r>
        <w:rPr>
          <w:shd w:val="clear" w:fill="eeee80"/>
        </w:rPr>
        <w:t xml:space="preserve"> وتعمل سويا لتحقيق تقدم في العديد من الأهداف الأخرى الممثل المقيم السابق لبرنامج الأمم | المتحدة الإنمائي "رندة أبو الحسن" أود أن أشكر القيادة المصرية على الدعم القوى والمستمر لتمكين المرأة المصرية في المشاركة على قدم المساواة في جميع مجالات السياسة .</w:t>
      </w:r>
    </w:p>
    <w:p>
      <w:pPr/>
      <w:r>
        <w:rPr>
          <w:shd w:val="clear" w:fill="eeee80"/>
        </w:rPr>
        <w:t xml:space="preserve"> والاقتصاد والمجالات الاجتماعية،</w:t>
      </w:r>
    </w:p>
    <w:p>
      <w:pPr/>
      <w:r>
        <w:rPr>
          <w:shd w:val="clear" w:fill="eeee80"/>
        </w:rPr>
        <w:t xml:space="preserve"> وتعزيز سبل حمايتها من المخاطر سواء كانت بالكتان أو التحرش أو التعدي على حقوقها فقد شكل الإيمان</w:t>
      </w:r>
    </w:p>
    <w:p>
      <w:pPr/>
      <w:r>
        <w:rPr>
          <w:shd w:val="clear" w:fill="eeee80"/>
        </w:rPr>
        <w:t xml:space="preserve">بالمشاركة الكاملة للمرأة ركنا أساسيا في مسيرة التنمية ستجنى مصر ثماره العقود طويلة في المستقبل المنسقة المقيمة للأمم المتحدة في مصر الينا بانوفا" خلال السنوات العشر الماضية هناك العديد من الإنجازات والتي تسمع عنها،</w:t>
      </w:r>
    </w:p>
    <w:p>
      <w:pPr/>
      <w:r>
        <w:rPr>
          <w:shd w:val="clear" w:fill="eeee80"/>
        </w:rPr>
        <w:t xml:space="preserve"> فالإصلاحات التشريعية الأخيرة والتدابير الهادفة لزيادة تمثيل.</w:t>
      </w:r>
    </w:p>
    <w:p>
      <w:pPr/>
      <w:r>
        <w:rPr>
          <w:shd w:val="clear" w:fill="eeee80"/>
        </w:rPr>
        <w:t xml:space="preserve"> المرأة في مواقع صنع القرار تستحق الإشادة والتقدير </w:t>
      </w:r>
    </w:p>
    <w:p>
      <w:pPr/>
      <w:r>
        <w:rPr>
          <w:shd w:val="clear" w:fill="eeee80"/>
        </w:rPr>
        <w:t xml:space="preserve">‏United Nations</w:t>
      </w:r>
    </w:p>
    <w:p>
      <w:pPr/>
      <w:r>
        <w:rPr>
          <w:shd w:val="clear" w:fill="eeee80"/>
        </w:rPr>
        <w:t xml:space="preserve">لتخصيص السيد رئيس الجمهورية عام</w:t>
      </w:r>
    </w:p>
    <w:p>
      <w:pPr/>
      <w:r>
        <w:rPr>
          <w:shd w:val="clear" w:fill="eeee80"/>
        </w:rPr>
        <w:t xml:space="preserve"> وإطلاق أول استراتيجية وطنية لتمكين المرأة المصريه  بناءا على أهداف التنمية المستدامة.</w:t>
      </w:r>
    </w:p>
    <w:p>
      <w:pPr/>
      <w:r>
        <w:rPr>
          <w:shd w:val="clear" w:fill="eeee80"/>
        </w:rPr>
        <w:t xml:space="preserve"> . </w:t>
      </w:r>
    </w:p>
    <w:p>
      <w:pPr/>
      <w:r>
        <w:rPr>
          <w:shd w:val="clear" w:fill="eeee80"/>
        </w:rPr>
        <w:t xml:space="preserve">دراسة التمكين الاقتصادي للمرأة.</w:t>
      </w:r>
    </w:p>
    <w:p>
      <w:pPr/>
      <w:r>
        <w:rPr>
          <w:shd w:val="clear" w:fill="eeee80"/>
        </w:rPr>
        <w:t xml:space="preserve"> The world bank </w:t>
      </w:r>
    </w:p>
    <w:p>
      <w:pPr/>
      <w:r>
        <w:rPr>
          <w:shd w:val="clear" w:fill="eeee80"/>
        </w:rPr>
        <w:t xml:space="preserve"> بشأن جهود مصر في ختان الاناث والتعديلات التشريعية لمواده.</w:t>
      </w:r>
    </w:p>
    <w:p>
      <w:pPr/>
      <w:r>
        <w:rPr>
          <w:shd w:val="clear" w:fill="eeee80"/>
        </w:rPr>
        <w:t xml:space="preserve">  USAID </w:t>
      </w:r>
    </w:p>
    <w:p>
      <w:pPr/>
      <w:r>
        <w:rPr>
          <w:shd w:val="clear" w:fill="eeee80"/>
        </w:rPr>
        <w:t xml:space="preserve"> بجهود السيد رئيس الجمهورية في العمل على قضايا المرأة المصرية.</w:t>
      </w:r>
    </w:p>
    <w:p>
      <w:pPr/>
      <w:r>
        <w:rPr>
          <w:shd w:val="clear" w:fill="eeee80"/>
        </w:rPr>
        <w:t xml:space="preserve"> . خطة الإصلاح طويلة الأجل - رؤية مصر 2030.</w:t>
      </w:r>
    </w:p>
    <w:p>
      <w:pPr/>
      <w:r>
        <w:rPr>
          <w:shd w:val="clear" w:fill="eeee80"/>
        </w:rPr>
        <w:t xml:space="preserve"> . أول استراتيجية وطنية لتمكين المرأة.</w:t>
      </w:r>
    </w:p>
    <w:p>
      <w:pPr/>
      <w:r>
        <w:rPr>
          <w:shd w:val="clear" w:fill="eeee80"/>
        </w:rPr>
        <w:t xml:space="preserve"> . إعلان عام 2017 عاماً للمرأة المصرية.</w:t>
      </w:r>
    </w:p>
    <w:p>
      <w:pPr/>
      <w:r>
        <w:rPr>
          <w:shd w:val="clear" w:fill="eeee80"/>
        </w:rPr>
        <w:t xml:space="preserve"> الشمول المالي للمرأة.</w:t>
      </w:r>
    </w:p>
    <w:p>
      <w:pPr/>
      <w:r>
        <w:rPr>
          <w:shd w:val="clear" w:fill="eeee80"/>
        </w:rPr>
        <w:t xml:space="preserve"> . برنامج للحماية الاجتماعية تكافل وكرامة).</w:t>
      </w:r>
    </w:p>
    <w:p>
      <w:pPr/>
      <w:r>
        <w:rPr>
          <w:shd w:val="clear" w:fill="eeee80"/>
        </w:rPr>
        <w:t xml:space="preserve"> . النهوض بحقوق المرأة فى التشريعات العامة EUROPEAN UNION</w:t>
      </w:r>
    </w:p>
    <w:p>
      <w:pPr/>
      <w:r>
        <w:rPr>
          <w:shd w:val="clear" w:fill="eeee80"/>
        </w:rPr>
        <w:t xml:space="preserve">‎20/30 استراتيجية المرأة WOMEN'S STRATEGY</w:t>
      </w:r>
    </w:p>
    <w:p>
      <w:pPr/>
      <w:r>
        <w:rPr>
          <w:shd w:val="clear" w:fill="eeee80"/>
        </w:rPr>
        <w:t xml:space="preserve">‎وتم إعادة إطلاق المبادرة المصرية التاء المربوطة" سر قوتك لتمكين المرأة المصرية والعربية سياسيا واقتصاديا واجتماعيا وضمان حمايتها على هامش اجتماعات الدورة الحادية والستين للجنة وضع المرأة CSW لتكون على نطاق دولي</w:t>
      </w:r>
    </w:p>
    <w:p>
      <w:pPr/>
      <w:r>
        <w:rPr>
          <w:shd w:val="clear" w:fill="eeee80"/>
        </w:rPr>
        <w:t xml:space="preserve">الجهود بين COP27 و COP28</w:t>
      </w:r>
    </w:p>
    <w:p>
      <w:pPr/>
      <w:r>
        <w:rPr>
          <w:shd w:val="clear" w:fill="eeee80"/>
        </w:rPr>
        <w:t xml:space="preserve">مبادرة المرأة الأفريقية والتكيف مع تغير المناخ AWCAP</w:t>
      </w:r>
    </w:p>
    <w:p>
      <w:pPr/>
      <w:r>
        <w:rPr>
          <w:shd w:val="clear" w:fill="eeee80"/>
        </w:rPr>
        <w:t xml:space="preserve"> تم إعداد مقترح خطة عمل المبادرة المرأة الأفريقية والتكيف مع تغير المناخ AWCAP وجاري العمل على تنفيذها .</w:t>
      </w:r>
    </w:p>
    <w:p>
      <w:pPr/>
      <w:r>
        <w:rPr>
          <w:shd w:val="clear" w:fill="eeee80"/>
        </w:rPr>
        <w:t xml:space="preserve"> الحضور والمشاركة بيوم المرأة في مؤتمر COP28 بدبي.</w:t>
      </w:r>
    </w:p>
    <w:p>
      <w:pPr/>
      <w:r>
        <w:rPr>
          <w:shd w:val="clear" w:fill="eeee80"/>
        </w:rPr>
        <w:t xml:space="preserve"> . إدماج المكون الأخضر والمناخي بمشروعات تمكين المرأة والفتاة ه "دوي يا نورة"</w:t>
      </w:r>
    </w:p>
    <w:p>
      <w:pPr/>
      <w:r>
        <w:rPr>
          <w:shd w:val="clear" w:fill="eeee80"/>
        </w:rPr>
        <w:t xml:space="preserve"> تحوشية ه برنامج تسريع المساواة بين الجنسين في العمل المناخي مع البنك الأوروبي EBRD</w:t>
      </w:r>
    </w:p>
    <w:p>
      <w:pPr/>
      <w:r>
        <w:rPr>
          <w:shd w:val="clear" w:fill="eeee80"/>
        </w:rPr>
        <w:t xml:space="preserve">توطين نماذج دولية</w:t>
      </w:r>
    </w:p>
    <w:p>
      <w:pPr/>
      <w:r>
        <w:rPr>
          <w:shd w:val="clear" w:fill="eeee80"/>
        </w:rPr>
        <w:t xml:space="preserve">مصر هي الدولة الأولى في منطقة الشرق الأوسط وشمال أفريقيا التي تطلق نموذج محفز سد الفجوة بين الجنسين التابع للمنتدى الاقتصادي العالمي،</w:t>
      </w:r>
    </w:p>
    <w:p>
      <w:pPr/>
      <w:r>
        <w:rPr>
          <w:shd w:val="clear" w:fill="eeee80"/>
        </w:rPr>
        <w:t xml:space="preserve"> ويركز على الشراكة بين القطاعين العام والخاص لتعزيز التمكين الاقتصادي للمرأة وتوطين مبادئ التمكين الاقتصادي الخاص بالأمم المتحدة للمرأة WEPS.</w:t>
      </w:r>
    </w:p>
    <w:p>
      <w:pPr/>
      <w:r>
        <w:rPr>
          <w:shd w:val="clear" w:fill="eeee80"/>
        </w:rPr>
        <w:t xml:space="preserve">محفز سد الفجوة بين الجنسين بالتعاون مع وزارة التعاون الدولي ختم المساواة بين الجنسين للقطاع العام بالتعاون مع UNDP مصر هي الدولة الثانية على مستوى العالم التي تطلق برنامج ختم المساواة بين الجنسين التابع لبرنامج الأمم المتحدة الإنمائي.</w:t>
      </w:r>
    </w:p>
    <w:p>
      <w:pPr/>
      <w:r>
        <w:rPr>
          <w:shd w:val="clear" w:fill="eeee80"/>
        </w:rPr>
        <w:t xml:space="preserve"> ختم المساواة بين الجنسين للقطاع الخاص بالتعاون مع WORLD BANK إعادة تفعيل ختم المساواة بين الجنسين التابع للبنك الدولي للمؤسسات الخاصة .</w:t>
      </w:r>
    </w:p>
    <w:p>
      <w:pPr/>
      <w:r>
        <w:rPr>
          <w:shd w:val="clear" w:fill="eeee80"/>
        </w:rPr>
        <w:t xml:space="preserve"> مسرع المساواة بين الجنسين في العمل المناخي GECA بالتعاون مع EBRD توطين مجموعة الأدوات الخاصة بمسرع المساواة بين الجنسين في العمل المناخي GECA فى مصر مع البنك الأوروبي لإعادة الإعمار والتنمية لضم الشركات ذات الطموح الأخضر والاستدامة وربطه بالشركات الحاصلة على ختم المساواة بين الجنسين لتقييم الاستراتيجيات الخضراء الخاصة بها بمدي استجابتها لاحتياجات المرأة واقتراح أماكن العمل بها</w:t>
      </w:r>
    </w:p>
    <w:p>
      <w:pPr/>
      <w:r>
        <w:rPr>
          <w:shd w:val="clear" w:fill="eeee80"/>
        </w:rPr>
        <w:t xml:space="preserve">أبرز الجهود الدولية للمجلس القومي للمرأة</w:t>
      </w:r>
    </w:p>
    <w:p>
      <w:pPr/>
      <w:r>
        <w:rPr>
          <w:shd w:val="clear" w:fill="eeee80"/>
        </w:rPr>
        <w:t xml:space="preserve">مهرجان أسوان الدولي لسينما المرأة</w:t>
      </w:r>
    </w:p>
    <w:p>
      <w:pPr/>
      <w:r>
        <w:rPr>
          <w:shd w:val="clear" w:fill="eeee80"/>
        </w:rPr>
        <w:t xml:space="preserve">يركز المهرجان على الأعمال السينمائية التي تمثل قضية المرأة وقصص نجاحها من مصر والعالم،</w:t>
      </w:r>
    </w:p>
    <w:p>
      <w:pPr/>
      <w:r>
        <w:rPr>
          <w:shd w:val="clear" w:fill="eeee80"/>
        </w:rPr>
        <w:t xml:space="preserve"> بدأت دورته الأولى في فبراير 2017 ويعقد سنويا.</w:t>
      </w:r>
    </w:p>
    <w:p>
      <w:pPr/>
      <w:r>
        <w:rPr>
          <w:shd w:val="clear" w:fill="eeee80"/>
        </w:rPr>
        <w:t xml:space="preserve"> تم اختيار محافظة أسوان كموقع للمهرجان لأهميتها الثقافية والتاريخية،</w:t>
      </w:r>
    </w:p>
    <w:p>
      <w:pPr/>
      <w:r>
        <w:rPr>
          <w:shd w:val="clear" w:fill="eeee80"/>
        </w:rPr>
        <w:t xml:space="preserve"> ولكونها أبعد نقطة حضارية عن القاهرة.</w:t>
      </w:r>
    </w:p>
    <w:p>
      <w:pPr/>
      <w:r>
        <w:rPr>
          <w:shd w:val="clear" w:fill="eeee80"/>
        </w:rPr>
        <w:t xml:space="preserve"> يحضر المهرجان ضيوف من صناع السينما من مصر والمنطقة العربية بالإضافة إلى ضيوف دوليين من أوروبا وإفريقيا والأمريكتين.</w:t>
      </w:r>
    </w:p>
    <w:p>
      <w:pPr/>
      <w:r>
        <w:rPr>
          <w:shd w:val="clear" w:fill="eeee80"/>
        </w:rPr>
        <w:t xml:space="preserve"> كما يشارك بتغطية فعاليات المهرجان أكثر من 150 عضواً من المجتمع الإعلامي المحلي والدولي.</w:t>
      </w:r>
    </w:p>
    <w:p>
      <w:pPr/>
      <w:r>
        <w:rPr>
          <w:shd w:val="clear" w:fill="eeee80"/>
        </w:rPr>
        <w:t xml:space="preserve">أبرز الجهود الدولية للمجلس القومي للمرأة</w:t>
      </w:r>
    </w:p>
    <w:p>
      <w:pPr/>
      <w:r>
        <w:rPr>
          <w:shd w:val="clear" w:fill="eeee80"/>
        </w:rPr>
        <w:t xml:space="preserve">استضافة مصر للمؤتمرات الدولية</w:t>
      </w:r>
    </w:p>
    <w:p>
      <w:pPr/>
      <w:r>
        <w:rPr>
          <w:shd w:val="clear" w:fill="eeee80"/>
        </w:rPr>
        <w:t xml:space="preserve">استضافة المجلس الأعلى واستضافة المجلس.</w:t>
      </w:r>
    </w:p>
    <w:p>
      <w:pPr/>
      <w:r>
        <w:rPr>
          <w:shd w:val="clear" w:fill="eeee80"/>
        </w:rPr>
        <w:t xml:space="preserve">مؤتمر المجلس الوزاري للدورة العادية الثانية لوزراء دول منظمة تنمية المرأة 2023</w:t>
      </w:r>
    </w:p>
    <w:p>
      <w:pPr/>
      <w:r>
        <w:rPr>
          <w:shd w:val="clear" w:fill="eeee80"/>
        </w:rPr>
        <w:t xml:space="preserve">المؤتمر الوزاري الثامن لوزراء دول منظمة التعاون الإسلامي 2021</w:t>
      </w:r>
    </w:p>
    <w:p>
      <w:pPr/>
      <w:r>
        <w:rPr>
          <w:shd w:val="clear" w:fill="eeee80"/>
        </w:rPr>
        <w:t xml:space="preserve">منتدي التمكين الاقتصادي للمرأة 2020</w:t>
      </w:r>
    </w:p>
    <w:p>
      <w:pPr/>
      <w:r>
        <w:rPr>
          <w:shd w:val="clear" w:fill="eeee80"/>
        </w:rPr>
        <w:t xml:space="preserve">الاجتماع التشاوري الوزاري الأفريقي 2019</w:t>
      </w:r>
    </w:p>
    <w:p>
      <w:pPr/>
      <w:r>
        <w:rPr>
          <w:shd w:val="clear" w:fill="eeee80"/>
        </w:rPr>
        <w:t xml:space="preserve">مصر تستطيع بالتاء المربوطة  2011 بالدوره  الثامنة</w:t>
      </w:r>
    </w:p>
    <w:p>
      <w:pPr/>
      <w:r>
        <w:rPr>
          <w:shd w:val="clear" w:fill="eeee80"/>
        </w:rPr>
        <w:t xml:space="preserve">استضافة مصر لمقر منظمه تنميه المراه التابعه لمنظمة التعاون الإسلامي بالقاهره </w:t>
      </w:r>
    </w:p>
    <w:p>
      <w:pPr/>
      <w:r>
        <w:rPr>
          <w:shd w:val="clear" w:fill="eeee80"/>
        </w:rPr>
        <w:t xml:space="preserve">19 دوله عضو في منظمه تنميه المراه </w:t>
      </w:r>
    </w:p>
    <w:p>
      <w:pPr/>
      <w:r>
        <w:rPr>
          <w:shd w:val="clear" w:fill="eeee80"/>
        </w:rPr>
        <w:t xml:space="preserve">9 دول الأقل نمو في منظمه تنميه المراه </w:t>
      </w:r>
    </w:p>
    <w:p>
      <w:pPr/>
      <w:r>
        <w:rPr>
          <w:shd w:val="clear" w:fill="eeee80"/>
        </w:rPr>
        <w:t xml:space="preserve">6 دول قامت بتسديد حصتها </w:t>
      </w:r>
    </w:p>
    <w:p>
      <w:pPr/>
      <w:r>
        <w:rPr>
          <w:shd w:val="clear" w:fill="eeee80"/>
        </w:rPr>
        <w:t xml:space="preserve">منظمه تنميه المراه </w:t>
      </w:r>
    </w:p>
    <w:p>
      <w:pPr/>
      <w:r>
        <w:rPr>
          <w:shd w:val="clear" w:fill="eeee80"/>
        </w:rPr>
        <w:t xml:space="preserve">القرارات المصرية في الآليات الإقليمية والدولية (2/2)</w:t>
      </w:r>
    </w:p>
    <w:p>
      <w:pPr/>
      <w:r>
        <w:rPr>
          <w:shd w:val="clear" w:fill="eeee80"/>
        </w:rPr>
        <w:t xml:space="preserve">إطلاق طرح مصر الدولى "المرأة والبيئة والمناخ" - مارس 2022.</w:t>
      </w:r>
    </w:p>
    <w:p>
      <w:pPr/>
      <w:r>
        <w:rPr>
          <w:shd w:val="clear" w:fill="eeee80"/>
        </w:rPr>
        <w:t xml:space="preserve">تعهد بـ "عدم التسامح مطلقاً مع إساءة استخدام التكنولوجيا للتحريض على العنف ضد النساء والفتيات أو ارتكابه" في مجلس حقوق الإنسان بجينيف 2023 في غصون عامين.</w:t>
      </w:r>
    </w:p>
    <w:p>
      <w:pPr/>
      <w:r>
        <w:rPr>
          <w:shd w:val="clear" w:fill="eeee80"/>
        </w:rPr>
        <w:t xml:space="preserve">تعهد خاص بالعنف الرقمي ضد النساء مجلس حقوق الإنسان</w:t>
      </w:r>
    </w:p>
    <w:p>
      <w:pPr/>
      <w:r>
        <w:rPr>
          <w:shd w:val="clear" w:fill="eeee80"/>
        </w:rPr>
        <w:t xml:space="preserve">مبادرة المرأة الإفريقية للتكيف مع تغير المناخ AWCAP - فريقية للتكيف مع تغير المناخ AWCAP - وزارتي الخارجية والبيئة</w:t>
      </w:r>
    </w:p>
    <w:p>
      <w:pPr/>
      <w:r>
        <w:rPr>
          <w:shd w:val="clear" w:fill="eeee80"/>
        </w:rPr>
        <w:t xml:space="preserve">المبادرة الرئاسية للمرأة الإفريقية للتكيف مع تغير المناخ AWCAP بالـ .</w:t>
      </w:r>
    </w:p>
    <w:p>
      <w:pPr/>
      <w:r>
        <w:rPr>
          <w:shd w:val="clear" w:fill="eeee80"/>
        </w:rPr>
        <w:t xml:space="preserve"> 2022 عام COP27</w:t>
      </w:r>
    </w:p>
    <w:p>
      <w:pPr/>
      <w:r>
        <w:rPr>
          <w:shd w:val="clear" w:fill="eeee80"/>
        </w:rPr>
        <w:t xml:space="preserve">إطلاق منظمة تنمية المرأة التابعة لمنظمة التعاون الإسلامي</w:t>
      </w:r>
    </w:p>
    <w:p>
      <w:pPr/>
      <w:r>
        <w:rPr>
          <w:shd w:val="clear" w:fill="eeee80"/>
        </w:rPr>
        <w:t xml:space="preserve">إطلاق منظمة تنمية المرأة التابعة لمنظمة دول التعاون الإسلامي في فعاليات الدورة 65 للجنة وضع المرأة بالأمم المتحدة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2026-10-20T06:29:04+00:00</dcterms:created>
  <dcterms:modified xsi:type="dcterms:W3CDTF">2026-10-20T06:29:04+00:00</dcterms:modified>
</cp:coreProperties>
</file>

<file path=docProps/custom.xml><?xml version="1.0" encoding="utf-8"?>
<Properties xmlns="http://schemas.openxmlformats.org/officeDocument/2006/custom-properties" xmlns:vt="http://schemas.openxmlformats.org/officeDocument/2006/docPropsVTypes"/>
</file>