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تطور المسرح العربي في فترة ما بعد النهضة العربية شهد تنوعًا وتطورًا كبيرًا.</w:t>
      </w:r>
    </w:p>
    <w:p>
      <w:pPr/>
      <w:r>
        <w:rPr>
          <w:shd w:val="clear" w:fill="eeee80"/>
        </w:rPr>
        <w:t xml:space="preserve"> ظهرت عدة مدارس واتجاهات مسرحية مهمة في مصر وسوريا ولبنان.</w:t>
      </w:r>
    </w:p>
    <w:p>
      <w:pPr/>
      <w:r>
        <w:rPr>
          <w:shd w:val="clear" w:fill="eeee80"/>
        </w:rPr>
        <w:t xml:space="preserve"> نشأت مدرسة المسرح الوطني التي تركزت على تناول القضايا الوطنية والتاريخية والثقافية الخاصة بمصر.</w:t>
      </w:r>
    </w:p>
    <w:p>
      <w:pPr/>
      <w:r>
        <w:rPr>
          <w:shd w:val="clear" w:fill="eeee80"/>
        </w:rPr>
        <w:t xml:space="preserve"> أثرت هذه المدرسة بشكل كبير من المسرح الإسباني والإيطالي والروسي.</w:t>
      </w:r>
    </w:p>
    <w:p>
      <w:pPr/>
      <w:r>
        <w:rPr>
          <w:shd w:val="clear" w:fill="eeee80"/>
        </w:rPr>
        <w:t xml:space="preserve"> ومن أبرز المسرحيين في هذه المدرسة: مصطفى كامل وطه حسين وعبد الحليم نويرة.</w:t>
      </w:r>
    </w:p>
    <w:p>
      <w:pPr/>
      <w:r>
        <w:rPr>
          <w:shd w:val="clear" w:fill="eeee80"/>
        </w:rPr>
        <w:t xml:space="preserve"> ظهرت مدرسة المسرح الواقعي التي تعتمد على تجسيد حياة الناس ومشاكلهم الاجتماعية بشكل واقعي وموضوعي.</w:t>
      </w:r>
    </w:p>
    <w:p>
      <w:pPr/>
      <w:r>
        <w:rPr>
          <w:shd w:val="clear" w:fill="eeee80"/>
        </w:rPr>
        <w:t xml:space="preserve"> ومن أبرز المسرحيين في هذه المدرسة: سعد اللّه ونجيب الريحاني وممدوح عدوان.</w:t>
      </w:r>
    </w:p>
    <w:p>
      <w:pPr/>
      <w:r>
        <w:rPr>
          <w:shd w:val="clear" w:fill="eeee80"/>
        </w:rPr>
        <w:t xml:space="preserve"> ظهرت مدرسة المسرح الرمزي التي تعتمد على استخدام الرموز والمجازات والتشويق في تقديم الرسائل والقضايا.</w:t>
      </w:r>
    </w:p>
    <w:p>
      <w:pPr/>
      <w:r>
        <w:rPr>
          <w:shd w:val="clear" w:fill="eeee80"/>
        </w:rPr>
        <w:t xml:space="preserve"> ومن أبرز المسرحيين في هذه المدرسة: غسّان كنفاني وبيروت.</w:t>
      </w:r>
    </w:p>
    <w:p>
      <w:pPr/>
      <w:r>
        <w:rPr>
          <w:shd w:val="clear" w:fill="eeee80"/>
        </w:rPr>
        <w:t xml:space="preserve">ويستمر التطور في المسرح العربي حتى اليوم،</w:t>
      </w:r>
    </w:p>
    <w:p>
      <w:pPr/>
      <w:r>
        <w:rPr>
          <w:shd w:val="clear" w:fill="eeee80"/>
        </w:rPr>
        <w:t xml:space="preserve"> حيث يشهد نموًا وتنوعًا في الأساليب والمضامين.</w:t>
      </w:r>
    </w:p>
    <w:p>
      <w:pPr/>
      <w:r>
        <w:rPr>
          <w:shd w:val="clear" w:fill="eeee80"/>
        </w:rPr>
        <w:t xml:space="preserve"> يتناول المسرح العربي الحديث قضايا متنوعة مثل الهوية،</w:t>
      </w:r>
    </w:p>
    <w:p>
      <w:pPr/>
      <w:r>
        <w:rPr>
          <w:shd w:val="clear" w:fill="eeee80"/>
        </w:rPr>
        <w:t xml:space="preserve"> والتحولات الثقافية والسياسية في المجتمعات العربية.</w:t>
      </w:r>
    </w:p>
    <w:p>
      <w:pPr/>
      <w:r>
        <w:rPr>
          <w:shd w:val="clear" w:fill="eeee80"/>
        </w:rPr>
        <w:t xml:space="preserve">يعكس المسرح العربي المعاصر التحديات والتطلعات الراهنة للمجتمعات العربية،</w:t>
      </w:r>
    </w:p>
    <w:p>
      <w:pPr/>
      <w:r>
        <w:rPr>
          <w:shd w:val="clear" w:fill="eeee80"/>
        </w:rPr>
        <w:t xml:space="preserve"> ويعمل على إلقاء الضوء على القضايا المعاصرة وتشجيع الحوار والتفكير النقدي.</w:t>
      </w:r>
    </w:p>
    <w:p>
      <w:pPr/>
      <w:r>
        <w:rPr>
          <w:shd w:val="clear" w:fill="eeee80"/>
        </w:rPr>
        <w:t xml:space="preserve"> تقدم المسرحيات في المسارح التقليدية والفضاءات البديلة والمهرجانات المسرحية،</w:t>
      </w:r>
    </w:p>
    <w:p>
      <w:pPr/>
      <w:r>
        <w:rPr>
          <w:shd w:val="clear" w:fill="eeee80"/>
        </w:rPr>
        <w:t xml:space="preserve"> ويتم تسجيلها ونقلها عبر وسائل الإعلام المختلفة لتصل إلى جمهور أوسع.</w:t>
      </w:r>
    </w:p>
    <w:p>
      <w:pPr/>
      <w:r>
        <w:rPr>
          <w:shd w:val="clear" w:fill="eeee80"/>
        </w:rPr>
        <w:t xml:space="preserve">زادت المشاركة والتعاون الثقافي بين الدول العربية،</w:t>
      </w:r>
    </w:p>
    <w:p>
      <w:pPr/>
      <w:r>
        <w:rPr>
          <w:shd w:val="clear" w:fill="eeee80"/>
        </w:rPr>
        <w:t xml:space="preserve"> حيث يُقام المهرجانات الثقافية والمسرحية المشتركة التي تعرض أعمالًا مسرحية من مختلف الدول العربية.</w:t>
      </w:r>
    </w:p>
    <w:p>
      <w:pPr/>
      <w:r>
        <w:rPr>
          <w:shd w:val="clear" w:fill="eeee80"/>
        </w:rPr>
        <w:t xml:space="preserve"> ويساهم ذلك في تعزيز التفاهم والتواصل الثقافي بين الشعوب العربوتعزيز الترابط الثقافي العربي.</w:t>
      </w:r>
    </w:p>
    <w:p>
      <w:pPr/>
      <w:r>
        <w:rPr>
          <w:shd w:val="clear" w:fill="eeee80"/>
        </w:rPr>
        <w:t xml:space="preserve">بالإضافة إلى ذلك،</w:t>
      </w:r>
    </w:p>
    <w:p>
      <w:pPr/>
      <w:r>
        <w:rPr>
          <w:shd w:val="clear" w:fill="eeee80"/>
        </w:rPr>
        <w:t xml:space="preserve"> شهد المسرح العربي تقدمًا في مجال التقنيات المسرحية والإنتاج.</w:t>
      </w:r>
    </w:p>
    <w:p>
      <w:pPr/>
      <w:r>
        <w:rPr>
          <w:shd w:val="clear" w:fill="eeee80"/>
        </w:rPr>
        <w:t xml:space="preserve"> استخدام التكنولوجيا في العروض المسرحية أصبح أكثر انتشارًا،</w:t>
      </w:r>
    </w:p>
    <w:p>
      <w:pPr/>
      <w:r>
        <w:rPr>
          <w:shd w:val="clear" w:fill="eeee80"/>
        </w:rPr>
        <w:t xml:space="preserve"> مثل استخدام الإضاءة المتطورة والعرض المرئي والرسومات الحاسوبية.</w:t>
      </w:r>
    </w:p>
    <w:p>
      <w:pPr/>
      <w:r>
        <w:rPr>
          <w:shd w:val="clear" w:fill="eeee80"/>
        </w:rPr>
        <w:t xml:space="preserve"> كما زادت الاهتمامات بالتجارب المسرحية الجديدة والتعبير المسرحي غير التقليدي،</w:t>
      </w:r>
    </w:p>
    <w:p>
      <w:pPr/>
      <w:r>
        <w:rPr>
          <w:shd w:val="clear" w:fill="eeee80"/>
        </w:rPr>
        <w:t xml:space="preserve"> مما أدى إلى ظهور أساليب وأشكال مسرحية مبتكرة وتجارب فنية جديدة.</w:t>
      </w:r>
    </w:p>
    <w:p>
      <w:pPr/>
      <w:r>
        <w:rPr>
          <w:shd w:val="clear" w:fill="eeee80"/>
        </w:rPr>
        <w:t xml:space="preserve">تعد الجمعيات المسرحية والمدارس والمعاهد المسرحية الموجودة في العديد من الدول العربية محفزًا هامًا للتطوير المسرحي وتأهيل الممثلين والمخرجين والكتاب المسرحيين الشباب.</w:t>
      </w:r>
    </w:p>
    <w:p>
      <w:pPr/>
      <w:r>
        <w:rPr>
          <w:shd w:val="clear" w:fill="eeee80"/>
        </w:rPr>
        <w:t xml:space="preserve"> تقام ورش عمل ومهرجانات مسرحية ومسابقات لتشجيع الإبداع وتبادل الخبرات في المجال المسرحي.</w:t>
      </w:r>
    </w:p>
    <w:p>
      <w:pPr/>
      <w:r>
        <w:rPr>
          <w:shd w:val="clear" w:fill="eeee80"/>
        </w:rPr>
        <w:t xml:space="preserve"> يمكن القول إن المسرح العربي في فترة ما بعد النهضة العربية يعكس التحولات والتحديات الاجتماعية والسياسية والثقافية في المجتمعات العربية.</w:t>
      </w:r>
    </w:p>
    <w:p>
      <w:pPr/>
      <w:r>
        <w:rPr>
          <w:shd w:val="clear" w:fill="eeee80"/>
        </w:rPr>
        <w:t xml:space="preserve"> يسعى المسرح العربي إلى تعزيز الوعي والتفكير النقدي وتوجيه الأصوات المهمشة وتسليط الضوء على المسائل الجوهرية التي تواجه المجتمعات اليوم.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2026-10-10T23:19:19+00:00</dcterms:created>
  <dcterms:modified xsi:type="dcterms:W3CDTF">2026-10-10T23:19:19+00:00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