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لا تختلط مياه المحيط الهادئ بالمحيط الأطلسي رغم أن كليهما مياهه مالحة</w:t>
      </w:r>
    </w:p>
    <w:p>
      <w:pPr/>
      <w:r>
        <w:rPr/>
        <w:t xml:space="preserve">عند منطقة اسمها "كيب هورن" في أقصى نقطة في أمريكا الجنوبية  يوجد خط يفصل بين المحيط الهادئ والأطلسي .</w:t>
      </w:r>
    </w:p>
    <w:p>
      <w:pPr/>
      <w:r>
        <w:rPr>
          <w:shd w:val="clear" w:fill="eeee80"/>
        </w:rPr>
        <w:t xml:space="preserve"> في طرف من الأطراف لون المياه اخضر وفي الطرف الآخر المياه زرقاء.</w:t>
      </w:r>
    </w:p>
    <w:p>
      <w:pPr/>
      <w:r>
        <w:rPr>
          <w:shd w:val="clear" w:fill="eeee80"/>
        </w:rPr>
        <w:t xml:space="preserve">المياه الخضراء هي عبارة عن نهر من المياه العذبة يفصل بين المحيطين .</w:t>
      </w:r>
    </w:p>
    <w:p>
      <w:pPr/>
      <w:r>
        <w:rPr/>
        <w:t xml:space="preserve"> ومنبع  تكون هذه المياه العذبة هو ذوبان رواسب أنهار القارة القطبية الجنوبية.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2026-09-04T18:20:06+00:00</dcterms:created>
  <dcterms:modified xsi:type="dcterms:W3CDTF">2026-09-04T18:20:06+00:00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