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الاجتماعي والثقافي دون أن توجد عقبات تحول بينه وبين التكيف للأوضاع الاجتماعية القائمة،</w:t>
      </w:r>
    </w:p>
    <w:p>
      <w:pPr/>
      <w:r>
        <w:rPr>
          <w:shd w:val="clear" w:fill="eeee80"/>
        </w:rPr>
        <w:t xml:space="preserve"> أو تحد من قدرته على الاختراع.</w:t>
      </w:r>
    </w:p>
    <w:p>
      <w:pPr/>
      <w:r>
        <w:rPr>
          <w:shd w:val="clear" w:fill="eeee80"/>
        </w:rPr>
        <w:t xml:space="preserve">اما في مرحلة التخطيط فإن الحرية لا تعنى سيطرة الهيئات والمنظمات الفردية ،</w:t>
      </w:r>
    </w:p>
    <w:p>
      <w:pPr/>
      <w:r>
        <w:rPr>
          <w:shd w:val="clear" w:fill="eeee80"/>
        </w:rPr>
        <w:t xml:space="preserve"> وانما تعنى تنظيم حياة الأفراد داخل إطار النظام الاجتماعي الذي وضعته الجماعة بشرط أن يكون هؤلاء الأفراد هم الذين حددوا هذا الإطار ،</w:t>
      </w:r>
    </w:p>
    <w:p>
      <w:pPr/>
      <w:r>
        <w:rPr/>
        <w:t xml:space="preserve"> ويرى - مانهايم - أن التخطيط يضمن وجود الحرية، وكل قيد يفرض عن طريق الأفراد، أو المنظمات الفردية قد يهتم الخطة كلها ،</w:t>
      </w:r>
    </w:p>
    <w:p>
      <w:pPr/>
      <w:r>
        <w:rPr>
          <w:shd w:val="clear" w:fill="eeee80"/>
        </w:rPr>
        <w:t xml:space="preserve"> ويعيد المجتمع إلى المرحلة السابقة التي تعتمد على المنافسة والسيطرة .</w:t>
      </w:r>
    </w:p>
    <w:p>
      <w:pPr/>
      <w:r>
        <w:rPr>
          <w:shd w:val="clear" w:fill="eeee80"/>
        </w:rPr>
        <w:t xml:space="preserve"> وهو يرى أن المجتمع الرأسمالي - غير المخطط - لا يعتبر الشكل الأساسي الذي يحتوي على أرفع مستوى من مستويات الحرية.</w:t>
      </w:r>
    </w:p>
    <w:p>
      <w:pPr/>
      <w:r>
        <w:rPr>
          <w:shd w:val="clear" w:fill="eeee80"/>
        </w:rPr>
        <w:t xml:space="preserve"> فالحرية في المجتمع الرأسمالي الحر غالبا ما تكون مكفولة للطبقة الرأسمالية التي تتحكم في مجالات المال والأعمال،</w:t>
      </w:r>
    </w:p>
    <w:p>
      <w:pPr/>
      <w:r>
        <w:rPr/>
        <w:t xml:space="preserve"> كما أن هذه الطبقة لما لها من سلطان كبير ونفوذ عظيم على جماهير الشعب تصبح صاحبة السلطة في المجتمع.</w:t>
      </w:r>
    </w:p>
    <w:p>
      <w:pPr/>
      <w:r>
        <w:rPr>
          <w:shd w:val="clear" w:fill="eeee80"/>
        </w:rPr>
        <w:t xml:space="preserve"> أما طبقة الذين لا يملكون فإنهم يجدون أنفسهم في موقف يجبرهم على الخضوع للضغط الواقع عليهم،</w:t>
      </w:r>
    </w:p>
    <w:p>
      <w:pPr/>
      <w:r>
        <w:rPr>
          <w:shd w:val="clear" w:fill="eeee80"/>
        </w:rPr>
        <w:t xml:space="preserve"> ومن ثم فإن هذا النظام لا يحقق الحرية إلا للأقلية المسيطرة على الحياة الاقتصادية في المجتمع،</w:t>
      </w:r>
    </w:p>
    <w:p>
      <w:pPr/>
      <w:r>
        <w:rPr/>
        <w:t xml:space="preserve"> ويترتب على ذلك أن تتعثر مشروعات الإصلاح التي تستهدف رفاهية الشعب لأن فيها إضرار بمصالح الرأسماليين ، ويقول « مانهايم) ،</w:t>
      </w:r>
    </w:p>
    <w:p>
      <w:pPr/>
      <w:r>
        <w:rPr>
          <w:shd w:val="clear" w:fill="eeee80"/>
        </w:rPr>
        <w:t xml:space="preserve"> إن ظهور الحرية المخططة لا يعني إلغاء كل أشكال</w:t>
      </w:r>
    </w:p>
    <w:p>
      <w:pPr/>
      <w:r>
        <w:rPr/>
        <w:t xml:space="preserve"> وإنما يمكن أن</w:t>
      </w:r>
    </w:p>
    <w:p>
      <w:pPr/>
      <w:r>
        <w:rPr>
          <w:shd w:val="clear" w:fill="eeee80"/>
        </w:rPr>
        <w:t xml:space="preserve">نبقي بعض أشكال التكيف القديمة وتستمر ،</w:t>
      </w:r>
    </w:p>
    <w:p>
      <w:pPr/>
      <w:r>
        <w:rPr>
          <w:shd w:val="clear" w:fill="eeee80"/>
        </w:rPr>
        <w:t xml:space="preserve"> و بالتالي تكون إحدى الضمانات</w:t>
      </w:r>
    </w:p>
    <w:p>
      <w:pPr/>
      <w:r>
        <w:rPr>
          <w:shd w:val="clear" w:fill="eeee80"/>
        </w:rPr>
        <w:t xml:space="preserve">الهامة للحرية في المجتمع الخطط (۱).</w:t>
      </w:r>
    </w:p>
    <w:p>
      <w:pPr/>
      <w:r>
        <w:rPr/>
        <w:t xml:space="preserve">وبالإضافة إلى نسبية مفهوم الحرية ، فإن التخطيط قد يكون ديمقراطيا أو دكتاتوريا وفقا للأسلوب الذي يستخدم في التخطيط فاذا أخذ رأي الشعب في الخطط - قبل وضعها موضع التنفيذ - عن طريق الرجوع إلى السلطة التشريعية ، أو الأجهزة الشعبية كان ذلك ضمانا لتحقيق الحرية ،</w:t>
      </w:r>
    </w:p>
    <w:p>
      <w:pPr/>
      <w:r>
        <w:rPr>
          <w:shd w:val="clear" w:fill="eeee80"/>
        </w:rPr>
        <w:t xml:space="preserve"> وتأكيدا</w:t>
      </w:r>
    </w:p>
    <w:p>
      <w:pPr/>
      <w:r>
        <w:rPr/>
        <w:t xml:space="preserve">المبدأ الديمقراطية .وقد سبقت الإشارة إلى ما يراه ( بتلهايم ) من أن الديموقراطية الحقيقية هي الشرط الضروري والأساسي للتخطيط السليم.</w:t>
      </w:r>
    </w:p>
    <w:p>
      <w:pPr/>
      <w:r>
        <w:rPr>
          <w:shd w:val="clear" w:fill="eeee80"/>
        </w:rPr>
        <w:t xml:space="preserve"> بشكل إيجابي في وضع الخطط وفي تنفيذها على أساس تهيئة الظروف الملائمة لإقامة ديموقراطية حقيقية ،</w:t>
      </w:r>
    </w:p>
    <w:p>
      <w:pPr/>
      <w:r>
        <w:rPr/>
        <w:t xml:space="preserve"> ولإتاحة التداول الحر ، والاقتراحاتالبناءة ،</w:t>
      </w:r>
    </w:p>
    <w:p>
      <w:pPr/>
      <w:r>
        <w:rPr>
          <w:shd w:val="clear" w:fill="eeee80"/>
        </w:rPr>
        <w:t xml:space="preserve"> والنقد الموضوع</w:t>
      </w:r>
    </w:p>
    <w:p>
      <w:pPr/>
      <w:r>
        <w:rPr/>
        <w:t xml:space="preserve"> ثم التدرج بها لتصل إلى المستوى المركزي حيث تدرس وتقرر البرامج والمشروعات داخل إطار الخطة الشاملة ،</w:t>
      </w:r>
    </w:p>
    <w:p>
      <w:pPr/>
      <w:r>
        <w:rPr>
          <w:shd w:val="clear" w:fill="eeee80"/>
        </w:rPr>
        <w:t xml:space="preserve"> وفي حدود الأهداف القومية العامة،</w:t>
      </w:r>
    </w:p>
    <w:p>
      <w:pPr/>
      <w:r>
        <w:rPr>
          <w:shd w:val="clear" w:fill="eeee80"/>
        </w:rPr>
        <w:t xml:space="preserve"> والإمكانيات المادية والبشرية والفنية المتوفرة .</w:t>
      </w:r>
    </w:p>
    <w:p>
      <w:pPr/>
      <w:r>
        <w:rPr/>
        <w:t xml:space="preserve"> كما يمكن وضع الخطط،</w:t>
      </w:r>
    </w:p>
    <w:p>
      <w:pPr/>
      <w:r>
        <w:rPr>
          <w:shd w:val="clear" w:fill="eeee80"/>
        </w:rPr>
        <w:t xml:space="preserve"> في</w:t>
      </w:r>
    </w:p>
    <w:p>
      <w:pPr/>
      <w:r>
        <w:rPr/>
        <w:t xml:space="preserve">تناقشها و تقررها المستويات المحلية أي أن التخطيط، لكي يكون صورة معبرة عن آمال الجماهير ورغباتهم ، ينبغي أن يسير في خطواته بين المستويات المحلية و المستوى القومي في نمط من اللامركزية المركزية بحيث يستهدف في النهاية المصالح العام ، ويحقق الخير لأكبر عدد ممكن من الأفراد.ذلك ثلاثة احتمالات المعدلات النمو : أحدها بطيء ، والآخر متوسط والثالث سريع .تترتب على تنفيذ الخطة إذا ما تقرر اتباع أي من هذه المعدلات الثلاثة ، وبعد أن نقر السلطة التشريعية الخطة في صورتها الأولية التي تتضمن بصفة خاصة معدل النمو المراد تحقيقه حقيقة خلال سنوات الخطة ،</w:t>
      </w:r>
    </w:p>
    <w:p>
      <w:pPr/>
      <w:r>
        <w:rPr>
          <w:shd w:val="clear" w:fill="eeee80"/>
        </w:rPr>
        <w:t xml:space="preserve"> وبعد ذلك.</w:t>
      </w:r>
    </w:p>
    <w:p>
      <w:pPr/>
      <w:r>
        <w:rPr>
          <w:shd w:val="clear" w:fill="eeee80"/>
        </w:rPr>
        <w:t xml:space="preserve"> تعرض الخطة مرة أخرى على السلطة التشريعية لمناقشة تفاصيلها ،</w:t>
      </w:r>
    </w:p>
    <w:p>
      <w:pPr/>
      <w:r>
        <w:rPr>
          <w:shd w:val="clear" w:fill="eeee80"/>
        </w:rPr>
        <w:t xml:space="preserve"> وإدخال</w:t>
      </w:r>
    </w:p>
    <w:p>
      <w:pPr/>
      <w:r>
        <w:rPr/>
        <w:t xml:space="preserve">التعديلات اللازمة عليها ثم تصبح نهائية ، وقابلة للتنفيذ.من هذا المرض يتضح أن فلسفة التخطيط لا تتعارض مع منطلق الحرية، ومن الممكن وضع الخطط وتنفيذها في إطار ديموقراطي دون إخلالبمبدأ الحرية. وقد ناقش « لورون Lorwin » هذه القضية وانتهى إلى أن مبادئ الحرية والديموقراطية والكفاية الاقتصادية والرفاهية الاجتماعية يمكن أن تتحقق عن طريق التوجه الاجتماعي للنشاط الاقتصادي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2026-10-16T23:43:57+00:00</dcterms:created>
  <dcterms:modified xsi:type="dcterms:W3CDTF">2026-10-16T23:43:57+00:00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