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وذهب البعض إلى تعريف السياحة الداخلية بأنها تشمل أي نوع من أنواع السفر التي تستغرق أقل من 24 ساعة إذا كانت هذه الرحلات تتم بعيدا عن المنزل وتحركها دوافع الترويح والترفيه أما في فرنسا فتعرف السياحة الداخلية بأنها "رحلات بعيدة عن المنزل بنحو أربعة أميال أو أكثر لأي سبب من الأسباب ما عدا العمل والدراسة والعلاج أما في الولايات المتحدة الأمريكية فقد ركز تعريف السياحة الداخلية على عامل المسافة باعتبار الشخص الذي يسافر بعيدا عن منزله المسافة (80) كم أو خمسين ميلا على الأقل وفي اتجاه واحد سائح أداخليا،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