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اضرار القهوة</w:t>
      </w:r>
    </w:p>
    <w:p>
      <w:pPr/>
      <w:r>
        <w:rPr>
          <w:shd w:val="clear" w:fill="eeee80"/>
        </w:rPr>
        <w:t xml:space="preserve">بالرغم من فوائد القهوة المذكورة سابقاً إلا أنه توجد العديد من الأضرار عند الإفراط في شرب</w:t>
      </w:r>
    </w:p>
    <w:p>
      <w:pPr/>
      <w:r>
        <w:rPr>
          <w:shd w:val="clear" w:fill="eeee80"/>
        </w:rPr>
        <w:t xml:space="preserve">القهوة ومن هذه الأضرار ما يلي :</w:t>
      </w:r>
    </w:p>
    <w:p>
      <w:pPr/>
      <w:r>
        <w:rPr>
          <w:shd w:val="clear" w:fill="eeee80"/>
        </w:rPr>
        <w:t xml:space="preserve"> زيادة الشعور بالقلق والتوتر،</w:t>
      </w:r>
    </w:p>
    <w:p>
      <w:pPr/>
      <w:r>
        <w:rPr>
          <w:shd w:val="clear" w:fill="eeee80"/>
        </w:rPr>
        <w:t xml:space="preserve"> وزيادة العصبية</w:t>
      </w:r>
    </w:p>
    <w:p>
      <w:pPr/>
      <w:r>
        <w:rPr>
          <w:shd w:val="clear" w:fill="eeee80"/>
        </w:rPr>
        <w:t xml:space="preserve">لدى بعض الأفراد .</w:t>
      </w:r>
    </w:p>
    <w:p>
      <w:pPr/>
      <w:r>
        <w:rPr>
          <w:shd w:val="clear" w:fill="eeee80"/>
        </w:rPr>
        <w:t xml:space="preserve"> أي الإصابة بالأرق ومشاكل في</w:t>
      </w:r>
    </w:p>
    <w:p>
      <w:pPr/>
      <w:r>
        <w:rPr>
          <w:shd w:val="clear" w:fill="eeee80"/>
        </w:rPr>
        <w:t xml:space="preserve">النوم .</w:t>
      </w:r>
    </w:p>
    <w:p>
      <w:pPr/>
      <w:r>
        <w:rPr>
          <w:shd w:val="clear" w:fill="eeee80"/>
        </w:rPr>
        <w:t xml:space="preserve"> الإصابة بعسر الهضم،</w:t>
      </w:r>
    </w:p>
    <w:p>
      <w:pPr/>
      <w:r>
        <w:rPr>
          <w:shd w:val="clear" w:fill="eeee80"/>
        </w:rPr>
        <w:t xml:space="preserve"> أو القيء،</w:t>
      </w:r>
    </w:p>
    <w:p>
      <w:pPr/>
      <w:r>
        <w:rPr>
          <w:shd w:val="clear" w:fill="eeee80"/>
        </w:rPr>
        <w:t xml:space="preserve"> أو حرقة المعدة لدى الأشخاص الذين يعانون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2026-10-06T21:54:45+00:00</dcterms:created>
  <dcterms:modified xsi:type="dcterms:W3CDTF">2026-10-06T21:54:45+00:00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