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الحملة الأولى:</w:t>
      </w:r>
    </w:p>
    <w:p>
      <w:pPr/>
      <w:r>
        <w:rPr/>
        <w:t xml:space="preserve">أخذت حدة التوتر ترتفع بين السلفيين حكام الدرعية والأشراف أمراء مكة،</w:t>
      </w:r>
    </w:p>
    <w:p>
      <w:pPr/>
      <w:r>
        <w:rPr>
          <w:shd w:val="clear" w:fill="eeee80"/>
        </w:rPr>
        <w:t xml:space="preserve"> خاصة بعد الموقف العدائي الذي اتخذه الشريف "غالب" وعلماؤه من الدعوة السلفية.</w:t>
      </w:r>
    </w:p>
    <w:p>
      <w:pPr/>
      <w:r>
        <w:rPr>
          <w:shd w:val="clear" w:fill="eeee80"/>
        </w:rPr>
        <w:t xml:space="preserve">بدأت الحرب بين الطرفين بمبادرة حجازية،</w:t>
      </w:r>
    </w:p>
    <w:p>
      <w:pPr/>
      <w:r>
        <w:rPr>
          <w:shd w:val="clear" w:fill="eeee80"/>
        </w:rPr>
        <w:t xml:space="preserve"> حيث جهز الشريف غالب حملة عسكرية على نجد بقيادة</w:t>
      </w:r>
    </w:p>
    <w:p>
      <w:pPr/>
      <w:r>
        <w:rPr>
          <w:shd w:val="clear" w:fill="eeee80"/>
        </w:rPr>
        <w:t xml:space="preserve"> وعادت أدراجها.</w:t>
      </w:r>
    </w:p>
    <w:p>
      <w:pPr/>
      <w:r>
        <w:rPr>
          <w:shd w:val="clear" w:fill="eeee80"/>
        </w:rPr>
        <w:t xml:space="preserve">أمر الإمام سعود الكبير قائده عبد الله بن محمد بن معيقل بالقيام مع بعض قواته بتتبع القوات الحجازية المنسحبة.</w:t>
      </w:r>
    </w:p>
    <w:p>
      <w:pPr/>
      <w:r>
        <w:rPr>
          <w:shd w:val="clear" w:fill="eeee80"/>
        </w:rPr>
        <w:t xml:space="preserve"> ونجح ابن معيقل في إيقاع الهزيمة بهم،</w:t>
      </w:r>
    </w:p>
    <w:p>
      <w:pPr/>
      <w:r>
        <w:rPr>
          <w:shd w:val="clear" w:fill="eeee80"/>
        </w:rPr>
        <w:t xml:space="preserve"> وغنم الجيش السعودي الكثير من الغنائم</w:t>
      </w:r>
    </w:p>
    <w:p>
      <w:pPr/>
      <w:r>
        <w:rPr>
          <w:shd w:val="clear" w:fill="eeee80"/>
        </w:rPr>
        <w:t xml:space="preserve">حملات الأشراف على نجد:</w:t>
      </w:r>
    </w:p>
    <w:p>
      <w:pPr/>
      <w:r>
        <w:rPr>
          <w:shd w:val="clear" w:fill="eeee80"/>
        </w:rPr>
        <w:t xml:space="preserve">الحملة الثانية معركة الجمانية ١٢١٠هـ):</w:t>
      </w:r>
    </w:p>
    <w:p>
      <w:pPr/>
      <w:r>
        <w:rPr>
          <w:shd w:val="clear" w:fill="eeee80"/>
        </w:rPr>
        <w:t xml:space="preserve">" "محمد بن ربيعان شيخ قبيلة عتيبة،</w:t>
      </w:r>
    </w:p>
    <w:p>
      <w:pPr/>
      <w:r>
        <w:rPr>
          <w:shd w:val="clear" w:fill="eeee80"/>
        </w:rPr>
        <w:t xml:space="preserve"> وإلى "فيصل الدويش شيخ قبيلة مطير،</w:t>
      </w:r>
    </w:p>
    <w:p>
      <w:pPr/>
      <w:r>
        <w:rPr>
          <w:shd w:val="clear" w:fill="eeee80"/>
        </w:rPr>
        <w:t xml:space="preserve"> وإلى "ربيع بن زيد الدوسري شيخ الدواسر ،</w:t>
      </w:r>
    </w:p>
    <w:p>
      <w:pPr/>
      <w:r>
        <w:rPr/>
        <w:t xml:space="preserve"> وإلى قبائل السهول وسبيع والعجمان وغيرهم بحشد رجالهم لمناصرة هادي "</w:t>
      </w:r>
    </w:p>
    <w:p>
      <w:pPr/>
      <w:r>
        <w:rPr>
          <w:shd w:val="clear" w:fill="eeee80"/>
        </w:rPr>
        <w:t xml:space="preserve">جرد الشريف غالب بن مساعد حملة أخرى على الدرعية سنة ۱۲۱٠هـ ،</w:t>
      </w:r>
    </w:p>
    <w:p>
      <w:pPr/>
      <w:r>
        <w:rPr/>
        <w:t xml:space="preserve"> وجعل قيادتها للشريف ناصر بن يحيى،</w:t>
      </w:r>
    </w:p>
    <w:p>
      <w:pPr/>
      <w:r>
        <w:rPr>
          <w:shd w:val="clear" w:fill="eeee80"/>
        </w:rPr>
        <w:t xml:space="preserve"> وصلت أخبار التحركات العسكرية الحجازية إلى حكومة الدرعية التي سارعت بتوجيه الأوامر إلى بن قرملة شيخ قحطان.</w:t>
      </w:r>
    </w:p>
    <w:p>
      <w:pPr/>
      <w:r>
        <w:rPr>
          <w:shd w:val="clear" w:fill="eeee80"/>
        </w:rPr>
        <w:t xml:space="preserve"> وانتهت المعركة بهزيمة الأشراف،</w:t>
      </w:r>
    </w:p>
    <w:p>
      <w:pPr/>
      <w:r>
        <w:rPr>
          <w:shd w:val="clear" w:fill="eeee80"/>
        </w:rPr>
        <w:t xml:space="preserve"> وفر الشريف ناصر بن يحي ومن معه عائدين إلى الحجاز.</w:t>
      </w:r>
    </w:p>
    <w:p>
      <w:pPr/>
      <w:r>
        <w:rPr>
          <w:shd w:val="clear" w:fill="eeee80"/>
        </w:rPr>
        <w:t xml:space="preserve">حملات الأشراف على نجد:</w:t>
      </w:r>
    </w:p>
    <w:p>
      <w:pPr/>
      <w:r>
        <w:rPr>
          <w:shd w:val="clear" w:fill="eeee80"/>
        </w:rPr>
        <w:t xml:space="preserve">الحملة الثانية معركة الجمانية ١٢١٠هـ):</w:t>
      </w:r>
    </w:p>
    <w:p>
      <w:pPr/>
      <w:r>
        <w:rPr>
          <w:shd w:val="clear" w:fill="eeee80"/>
        </w:rPr>
        <w:t xml:space="preserve">تمثل معركة الجمانية أهمية كبيرة في تاريخ النزاع بين الدرعية والأشراف؛</w:t>
      </w:r>
    </w:p>
    <w:p>
      <w:pPr/>
      <w:r>
        <w:rPr>
          <w:shd w:val="clear" w:fill="eeee80"/>
        </w:rPr>
        <w:t xml:space="preserve"> حيث أنها مهدت الطريق أمام القوات السعودية لنقل معركتها مع الأشراف إلى داخل الأراضي الحجازية.</w:t>
      </w:r>
    </w:p>
    <w:p>
      <w:pPr/>
      <w:r>
        <w:rPr/>
        <w:t xml:space="preserve"> أدرك الشريف الشريف غالب خطورة الموقف،</w:t>
      </w:r>
    </w:p>
    <w:p>
      <w:pPr/>
      <w:r>
        <w:rPr>
          <w:shd w:val="clear" w:fill="eeee80"/>
        </w:rPr>
        <w:t xml:space="preserve"> وعقد العزم على مفاوضة الدرعية من أجل الصلح.</w:t>
      </w:r>
    </w:p>
    <w:p>
      <w:pPr/>
      <w:r>
        <w:rPr/>
        <w:t xml:space="preserve"> وبالفعل أرسل رسله إلى الدرعية يطلب إرسال علماء إلى مكة لمناقشتهم في الأمور الدينية.</w:t>
      </w:r>
    </w:p>
    <w:p>
      <w:pPr/>
      <w:r>
        <w:rPr>
          <w:shd w:val="clear" w:fill="eeee80"/>
        </w:rPr>
        <w:t xml:space="preserve"> أرسل إليه الأمام عبد العزيز وفدًا برئاسة الشيخ حمد بن ناصر بن معمر ولكن لم تأتي هذه البعثة بنتيجة إيجابية</w:t>
      </w:r>
    </w:p>
    <w:p>
      <w:pPr/>
      <w:r>
        <w:rPr>
          <w:shd w:val="clear" w:fill="eeee80"/>
        </w:rPr>
        <w:t xml:space="preserve">حملات الأشراف على نجد:</w:t>
      </w:r>
    </w:p>
    <w:p>
      <w:pPr/>
      <w:r>
        <w:rPr>
          <w:shd w:val="clear" w:fill="eeee80"/>
        </w:rPr>
        <w:t xml:space="preserve">الحملة الثالثة (معركة عقيلان ۱۲۱۲هـ) :</w:t>
      </w:r>
    </w:p>
    <w:p>
      <w:pPr/>
      <w:r>
        <w:rPr>
          <w:shd w:val="clear" w:fill="eeee80"/>
        </w:rPr>
        <w:t xml:space="preserve">أعلنت بعض بوادي قحطان" إيمانها بالدعوة السلفية حتى ثار غضب الشريف غالب،</w:t>
      </w:r>
    </w:p>
    <w:p>
      <w:pPr/>
      <w:r>
        <w:rPr>
          <w:shd w:val="clear" w:fill="eeee80"/>
        </w:rPr>
        <w:t xml:space="preserve"> وصلت الحملة إلى منطقة (عقيلان حيث دارت رحى معركة كانت الغلبة فيها لقحطان،</w:t>
      </w:r>
    </w:p>
    <w:p>
      <w:pPr/>
      <w:r>
        <w:rPr/>
        <w:t xml:space="preserve"> وغنم جيش الإمام عبد العزيز الكثير من إبلهم وسلاحهم</w:t>
      </w:r>
    </w:p>
    <w:p>
      <w:pPr/>
      <w:r>
        <w:rPr>
          <w:shd w:val="clear" w:fill="eeee80"/>
        </w:rPr>
        <w:t xml:space="preserve">حملات الدرعية على الحجاز</w:t>
      </w:r>
    </w:p>
    <w:p>
      <w:pPr/>
      <w:r>
        <w:rPr/>
        <w:t xml:space="preserve">حملة ربيع بن زيد ۱۲۱۳ ،</w:t>
      </w:r>
    </w:p>
    <w:p>
      <w:pPr/>
      <w:r>
        <w:rPr>
          <w:shd w:val="clear" w:fill="eeee80"/>
        </w:rPr>
        <w:t xml:space="preserve"> لذلك لم يجد الأمام الدرعية عام ١٢١٣هـ / ۱۷۹۸م من ربيع بن زيد المخاريم أمير البوادي بالذهاب إلى (بيشة) والحنينة) (الشقيقة) لنشر الدعوة بين سكانها إلا أنهم لم يستجيبوا له طوعًا ،</w:t>
      </w:r>
    </w:p>
    <w:p>
      <w:pPr/>
      <w:r>
        <w:rPr>
          <w:shd w:val="clear" w:fill="eeee80"/>
        </w:rPr>
        <w:t xml:space="preserve"> فضرب عليهم الحصار،</w:t>
      </w:r>
    </w:p>
    <w:p>
      <w:pPr/>
      <w:r>
        <w:rPr>
          <w:shd w:val="clear" w:fill="eeee80"/>
        </w:rPr>
        <w:t xml:space="preserve">عبد العزيز ما يحول بعد ذلك دون القيام بنشر الدعوة على نطاق أوسع بين قبائل الحجاز،</w:t>
      </w:r>
    </w:p>
    <w:p>
      <w:pPr/>
      <w:r>
        <w:rPr/>
        <w:t xml:space="preserve"> فطلبت فأذعنوا وأعلنوا انقيادهم وإيمانهم.</w:t>
      </w:r>
    </w:p>
    <w:p>
      <w:pPr/>
      <w:r>
        <w:rPr>
          <w:shd w:val="clear" w:fill="eeee80"/>
        </w:rPr>
        <w:t xml:space="preserve"> كانت ردة فعل الشريف غالب شرسة تجاه ذلك؛</w:t>
      </w:r>
    </w:p>
    <w:p>
      <w:pPr/>
      <w:r>
        <w:rPr/>
        <w:t xml:space="preserve"> فأرسل قوة كبيرة من جنده فحارب أهل بيشة وقتل عددًا من رجالها،</w:t>
      </w:r>
    </w:p>
    <w:p>
      <w:pPr/>
      <w:r>
        <w:rPr>
          <w:shd w:val="clear" w:fill="eeee80"/>
        </w:rPr>
        <w:t xml:space="preserve"> وقطع نخيلهم،</w:t>
      </w:r>
    </w:p>
    <w:p>
      <w:pPr/>
      <w:r>
        <w:rPr>
          <w:shd w:val="clear" w:fill="eeee80"/>
        </w:rPr>
        <w:t xml:space="preserve"> فدخلوا في طاعته،</w:t>
      </w:r>
    </w:p>
    <w:p>
      <w:pPr/>
      <w:r>
        <w:rPr>
          <w:shd w:val="clear" w:fill="eeee80"/>
        </w:rPr>
        <w:t xml:space="preserve"> ثم اتجه إلى "رنية" فخرج عليه أهلها من قبائل سبيع فهزموه</w:t>
      </w:r>
    </w:p>
    <w:p>
      <w:pPr/>
      <w:r>
        <w:rPr>
          <w:shd w:val="clear" w:fill="eeee80"/>
        </w:rPr>
        <w:t xml:space="preserve">حملات الدرعية على الحجاز:</w:t>
      </w:r>
    </w:p>
    <w:p>
      <w:pPr/>
      <w:r>
        <w:rPr>
          <w:shd w:val="clear" w:fill="eeee80"/>
        </w:rPr>
        <w:t xml:space="preserve">حملة هادي بن قرملة على البقوم ورد فعل الشريف غالب:</w:t>
      </w:r>
    </w:p>
    <w:p>
      <w:pPr/>
      <w:r>
        <w:rPr/>
        <w:t xml:space="preserve">" ومن ناحية أخرى هاجم هادي بن قرملة قبائل البقوم في الحجاز،</w:t>
      </w:r>
    </w:p>
    <w:p>
      <w:pPr/>
      <w:r>
        <w:rPr>
          <w:shd w:val="clear" w:fill="eeee80"/>
        </w:rPr>
        <w:t xml:space="preserve"> وهزمهم واستولى على إبلهم؛</w:t>
      </w:r>
    </w:p>
    <w:p>
      <w:pPr/>
      <w:r>
        <w:rPr>
          <w:shd w:val="clear" w:fill="eeee80"/>
        </w:rPr>
        <w:t xml:space="preserve"> فأعلنوا الطاعة والانقياد للدعوة.</w:t>
      </w:r>
    </w:p>
    <w:p>
      <w:pPr/>
      <w:r>
        <w:rPr>
          <w:shd w:val="clear" w:fill="eeee80"/>
        </w:rPr>
        <w:t xml:space="preserve"> وعندما سمع أهل مكة بذلك أرسلوا حمود بن ربيعان العتيبي" إلى الإمام عبد العزيز بن محمد يطلبون منه الأمان والدخول في طاعة الدعوة؛</w:t>
      </w:r>
    </w:p>
    <w:p>
      <w:pPr/>
      <w:r>
        <w:rPr/>
        <w:t xml:space="preserve"> فأجابهم إلى ما طلبوا ولم يبقى سوى "البقوم".</w:t>
      </w:r>
    </w:p>
    <w:p>
      <w:pPr/>
      <w:r>
        <w:rPr>
          <w:shd w:val="clear" w:fill="eeee80"/>
        </w:rPr>
        <w:t xml:space="preserve"> فلما الشريف غالب هذا الخبر فزع له فجهز قوة من أهل مكة وما حولها وخرج بنفسه قاصدا "هادي بن قرملة" ومن معه من قحطان " وغيرها وبعد قتال أخذ الشريف غالب بعض أغنام ومتاع هادي،</w:t>
      </w:r>
    </w:p>
    <w:p>
      <w:pPr/>
      <w:r>
        <w:rPr>
          <w:shd w:val="clear" w:fill="eeee80"/>
        </w:rPr>
        <w:t xml:space="preserve"> ونزل (الخرمة) بالقرب من (تربة) بينما نزل هادي بن قرملة ( رنية) فسار إليه الشريف وتقابلا،</w:t>
      </w:r>
    </w:p>
    <w:p>
      <w:pPr/>
      <w:r>
        <w:rPr>
          <w:shd w:val="clear" w:fill="eeee80"/>
        </w:rPr>
        <w:t xml:space="preserve"> وخسر الشريف عدة رجال من قواته مما جعل رؤساء قبائل البقوم يفدون على الأمير عبد العزيز بن محمد في الدرعية ويخضعون له على السمع والطاعة</w:t>
      </w:r>
    </w:p>
    <w:p>
      <w:pPr/>
      <w:r>
        <w:rPr>
          <w:shd w:val="clear" w:fill="eeee80"/>
        </w:rPr>
        <w:t xml:space="preserve">الصلح بين الطرفين (جمادى الأولى (۱۲۱۳): </w:t>
      </w:r>
    </w:p>
    <w:p>
      <w:pPr/>
      <w:r>
        <w:rPr>
          <w:shd w:val="clear" w:fill="eeee80"/>
        </w:rPr>
        <w:t xml:space="preserve">بعد عدة مناوشات توصل الطرفان إلى عقد صلح بينهما في جمادي الأولى ١٢١٣هـ / ١٧٩٩م.</w:t>
      </w:r>
    </w:p>
    <w:p>
      <w:pPr/>
      <w:r>
        <w:rPr/>
        <w:t xml:space="preserve">نص الصلح على الشروط التالية:</w:t>
      </w:r>
    </w:p>
    <w:p>
      <w:pPr/>
      <w:r>
        <w:rPr>
          <w:shd w:val="clear" w:fill="eeee80"/>
        </w:rPr>
        <w:t xml:space="preserve">٣) السماح لأهالي نجد بدخول مكة لأداء فرائضهم.</w:t>
      </w:r>
    </w:p>
    <w:p>
      <w:pPr/>
      <w:r>
        <w:rPr>
          <w:shd w:val="clear" w:fill="eeee80"/>
        </w:rPr>
        <w:t xml:space="preserve">٤) معاملة أولئك الحجاج معاملة حسنة</w:t>
      </w:r>
    </w:p>
    <w:p>
      <w:pPr/>
      <w:r>
        <w:rPr/>
        <w:t xml:space="preserve">حملات الدرعية على الحجاز:</w:t>
      </w:r>
    </w:p>
    <w:p>
      <w:pPr/>
      <w:r>
        <w:rPr>
          <w:shd w:val="clear" w:fill="eeee80"/>
        </w:rPr>
        <w:t xml:space="preserve">حملة المضايفي على الطائف (۱۲۱۷): </w:t>
      </w:r>
    </w:p>
    <w:p>
      <w:pPr/>
      <w:r>
        <w:rPr>
          <w:shd w:val="clear" w:fill="eeee80"/>
        </w:rPr>
        <w:t xml:space="preserve">لم يستمر ها الصلح طويلا إذ فقد قيمته عندما انضمت بعض القبائل التي كانت تابعة للشريف غالب إلى حكومة الدرعية عام ۱۲۱٧هـ / ۱۸۰۳هـ وعلى رأسهم ابن بشار شيخ محايل عسير الشيخ السعدي،</w:t>
      </w:r>
    </w:p>
    <w:p>
      <w:pPr/>
      <w:r>
        <w:rPr/>
        <w:t xml:space="preserve">و أحمد بن زاهر شيخ "بارق"،</w:t>
      </w:r>
    </w:p>
    <w:p>
      <w:pPr/>
      <w:r>
        <w:rPr>
          <w:shd w:val="clear" w:fill="eeee80"/>
        </w:rPr>
        <w:t xml:space="preserve"> غضب الشريف غالب واعتقد أن السعوديين يتآمرون عليه،</w:t>
      </w:r>
    </w:p>
    <w:p>
      <w:pPr/>
      <w:r>
        <w:rPr/>
        <w:t xml:space="preserve"> ولكنه لم تكن لديه القدرة على محاربتهم،</w:t>
      </w:r>
    </w:p>
    <w:p>
      <w:pPr/>
      <w:r>
        <w:rPr>
          <w:shd w:val="clear" w:fill="eeee80"/>
        </w:rPr>
        <w:t xml:space="preserve"> فأوفد وفدًا إلى الدرعية برئاسة عثمان بن عبد الرحمن المضايفي».</w:t>
      </w:r>
    </w:p>
    <w:p>
      <w:pPr/>
      <w:r>
        <w:rPr>
          <w:shd w:val="clear" w:fill="eeee80"/>
        </w:rPr>
        <w:t xml:space="preserve"> لما عاد المضايفي إلى مكة اختلف مع الشريف غالب؛</w:t>
      </w:r>
    </w:p>
    <w:p>
      <w:pPr/>
      <w:r>
        <w:rPr>
          <w:shd w:val="clear" w:fill="eeee80"/>
        </w:rPr>
        <w:t xml:space="preserve"> لأن غالب أراد إرسال قواته إلى "العبيلاء" لمقاتلة القبائل التابعة للدرعية،</w:t>
      </w:r>
    </w:p>
    <w:p>
      <w:pPr/>
      <w:r>
        <w:rPr>
          <w:shd w:val="clear" w:fill="eeee80"/>
        </w:rPr>
        <w:t xml:space="preserve"> فنصحه المضايفي ألا يفعل،</w:t>
      </w:r>
    </w:p>
    <w:p>
      <w:pPr/>
      <w:r>
        <w:rPr>
          <w:shd w:val="clear" w:fill="eeee80"/>
        </w:rPr>
        <w:t xml:space="preserve">حملات الدرعية على الحجاز:</w:t>
      </w:r>
    </w:p>
    <w:p>
      <w:pPr/>
      <w:r>
        <w:rPr>
          <w:shd w:val="clear" w:fill="eeee80"/>
        </w:rPr>
        <w:t xml:space="preserve">حملة المضايفي على الطائف (۱۲۱۷):</w:t>
      </w:r>
    </w:p>
    <w:p>
      <w:pPr/>
      <w:r>
        <w:rPr>
          <w:shd w:val="clear" w:fill="eeee80"/>
        </w:rPr>
        <w:t xml:space="preserve">اتجه المضايفي إلى بلدة "العبيلاء" بين تُربة والطائف،</w:t>
      </w:r>
    </w:p>
    <w:p>
      <w:pPr/>
      <w:r>
        <w:rPr>
          <w:shd w:val="clear" w:fill="eeee80"/>
        </w:rPr>
        <w:t xml:space="preserve"> ثم أرسل إلى حامية الطائف التي كان عليها الشريف عبد المعين) أخو الشريف غالب يدعوه لانضمام للدعوة.</w:t>
      </w:r>
    </w:p>
    <w:p>
      <w:pPr/>
      <w:r>
        <w:rPr/>
        <w:t xml:space="preserve"> أحس الشريف عبد المعين بالخطر؛</w:t>
      </w:r>
    </w:p>
    <w:p>
      <w:pPr/>
      <w:r>
        <w:rPr>
          <w:shd w:val="clear" w:fill="eeee80"/>
        </w:rPr>
        <w:t xml:space="preserve"> فاستدعى عددًا من القبائل لمهاجمة المضايفي.</w:t>
      </w:r>
    </w:p>
    <w:p>
      <w:pPr/>
      <w:r>
        <w:rPr/>
        <w:t xml:space="preserve">نشط الشريف غالب في مكة يجمع القبائل لمساعدة أخيه في الطائف.</w:t>
      </w:r>
    </w:p>
    <w:p>
      <w:pPr/>
      <w:r>
        <w:rPr>
          <w:shd w:val="clear" w:fill="eeee80"/>
        </w:rPr>
        <w:t xml:space="preserve"> اتجه غالب وعبد المعين إلى شرقي الطائف في ۱۲۱۷هـ / ۱۸۰۳م قاصدين العبيلاء،</w:t>
      </w:r>
    </w:p>
    <w:p>
      <w:pPr/>
      <w:r>
        <w:rPr>
          <w:shd w:val="clear" w:fill="eeee80"/>
        </w:rPr>
        <w:t xml:space="preserve"> وحاولا مهاجمة المضايفي الذي استنجد بالإمام عبد العزيز بن محمد.</w:t>
      </w:r>
    </w:p>
    <w:p>
      <w:pPr/>
      <w:r>
        <w:rPr>
          <w:shd w:val="clear" w:fill="eeee80"/>
        </w:rPr>
        <w:t xml:space="preserve">حملة المضايفي على الطائف (۱۲۱۷)</w:t>
      </w:r>
    </w:p>
    <w:p>
      <w:pPr/>
      <w:r>
        <w:rPr>
          <w:shd w:val="clear" w:fill="eeee80"/>
        </w:rPr>
        <w:t xml:space="preserve">حشد الإمام عبد العزيز القبائل للتصدي للأشراف،</w:t>
      </w:r>
    </w:p>
    <w:p>
      <w:pPr/>
      <w:r>
        <w:rPr/>
        <w:t xml:space="preserve"> واجتمع لديه سالم بن شبكان) بأهل (بيشة) وقراها،</w:t>
      </w:r>
    </w:p>
    <w:p>
      <w:pPr/>
      <w:r>
        <w:rPr>
          <w:shd w:val="clear" w:fill="eeee80"/>
        </w:rPr>
        <w:t xml:space="preserve"> ومسلط بن قبطان بأهل (رنية) وقراها،</w:t>
      </w:r>
    </w:p>
    <w:p>
      <w:pPr/>
      <w:r>
        <w:rPr/>
        <w:t xml:space="preserve"> ومن كان عنده من قبائل سبيع،</w:t>
      </w:r>
    </w:p>
    <w:p>
      <w:pPr/>
      <w:r>
        <w:rPr>
          <w:shd w:val="clear" w:fill="eeee80"/>
        </w:rPr>
        <w:t xml:space="preserve"> وحمد بن يحي ومن معه من أهل تربة،</w:t>
      </w:r>
    </w:p>
    <w:p>
      <w:pPr/>
      <w:r>
        <w:rPr>
          <w:shd w:val="clear" w:fill="eeee80"/>
        </w:rPr>
        <w:t xml:space="preserve"> وهادي بن قرملة ومن معه من قحطان وعتيبة وأرسلهم لنجدة المضايفي.</w:t>
      </w:r>
    </w:p>
    <w:p>
      <w:pPr/>
      <w:r>
        <w:rPr>
          <w:shd w:val="clear" w:fill="eeee80"/>
        </w:rPr>
        <w:t xml:space="preserve">بعد أن التأم الجمع عند عثمان المضايفي توجه بهم إلى الطائف فحاصروها،</w:t>
      </w:r>
    </w:p>
    <w:p>
      <w:pPr/>
      <w:r>
        <w:rPr>
          <w:shd w:val="clear" w:fill="eeee80"/>
        </w:rPr>
        <w:t xml:space="preserve"> واستسلمت الطائف بعد انسحاب الشريف غالب بن مساعد إلى مكة وعين الإمام عبد العزيز عثمان المضايفي) أميرا على الطائف والمناطق التابعة لها.</w:t>
      </w:r>
    </w:p>
    <w:p>
      <w:pPr/>
      <w:r>
        <w:rPr>
          <w:shd w:val="clear" w:fill="eeee80"/>
        </w:rPr>
        <w:t xml:space="preserve">حملات الدرعية على الحجاز</w:t>
      </w:r>
    </w:p>
    <w:p>
      <w:pPr/>
      <w:r>
        <w:rPr>
          <w:shd w:val="clear" w:fill="eeee80"/>
        </w:rPr>
        <w:t xml:space="preserve">حملة الأمير سعود الكبير على مكة:</w:t>
      </w:r>
    </w:p>
    <w:p>
      <w:pPr/>
      <w:r>
        <w:rPr>
          <w:shd w:val="clear" w:fill="eeee80"/>
        </w:rPr>
        <w:t xml:space="preserve">قررت الدرعية وضع حد للنزاع بينهم وبين الشريف غالب فجهزوا جيشا بقيادة (الأمير سعود الكبير) للاستيلاء على مكة.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2026-09-24T07:20:36+00:00</dcterms:created>
  <dcterms:modified xsi:type="dcterms:W3CDTF">2026-09-24T07:20:36+00:00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