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ation Communicative strategy emds the interaction through verbal   and non verbal messages that both speaker and listener send to each other.The use of communicative strategies is the hallmark of communicative competence.Being able to use such strategies makes certain  not only the achievement of the speech purpose but also the enrichment of the communication experience for both speaker and listener.ermination is one of communication strategies that provide the use of verbal and non-verbal cues to signal an end to an interaction.Prolonged clarificatory statements  2.Some examples of termination are the following: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