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أهمية دراسة الطرز التاريخية :</w:t>
      </w:r>
    </w:p>
    <w:p>
      <w:pPr/>
      <w:r>
        <w:rPr>
          <w:shd w:val="clear" w:fill="eeee80"/>
        </w:rPr>
        <w:t xml:space="preserve">الطرز لم تخترع اختراعا ولم توضع قصرا وافتعالا ،</w:t>
      </w:r>
    </w:p>
    <w:p>
      <w:pPr/>
      <w:r>
        <w:rPr>
          <w:shd w:val="clear" w:fill="eeee80"/>
        </w:rPr>
        <w:t xml:space="preserve"> و إنما هي جاءت لتتبع خطوط وتطورات جديدة في عصرها ,</w:t>
      </w:r>
    </w:p>
    <w:p>
      <w:pPr/>
      <w:r>
        <w:rPr>
          <w:shd w:val="clear" w:fill="eeee80"/>
        </w:rPr>
        <w:t xml:space="preserve"> فالأثاث العظيم حقا ينشأ من ظروف البيئة ومن الإمكانات المتوفرة لها .</w:t>
      </w:r>
    </w:p>
    <w:p>
      <w:pPr/>
      <w:r>
        <w:rPr>
          <w:shd w:val="clear" w:fill="eeee80"/>
        </w:rPr>
        <w:t xml:space="preserve"> وفن العمارة في مصر مصدر الحضارة الأولى ومنها نتشرت المدينة الى أنحاء العالم .</w:t>
      </w:r>
    </w:p>
    <w:p>
      <w:pPr/>
      <w:r>
        <w:rPr>
          <w:shd w:val="clear" w:fill="eeee80"/>
        </w:rPr>
        <w:t xml:space="preserve">فن العمارة المصري القديم :</w:t>
      </w:r>
    </w:p>
    <w:p>
      <w:pPr/>
      <w:r>
        <w:rPr>
          <w:shd w:val="clear" w:fill="eeee80"/>
        </w:rPr>
        <w:t xml:space="preserve">قد كانت العمارة هي الطريق الى جميع الفنون الأخرى ,</w:t>
      </w:r>
    </w:p>
    <w:p>
      <w:pPr/>
      <w:r>
        <w:rPr>
          <w:shd w:val="clear" w:fill="eeee80"/>
        </w:rPr>
        <w:t xml:space="preserve"> ولقد تطورت المباني من الأكواخ البدائية الى المساكن التي أقيمت سقوفها على أعمدة من جذوع الأشجار أو حزم الغاب وسيقان البردي ثم تطورت تلك المباني البدائية الى أن أصبحت تبنى بقوالب الطوب اللين ,</w:t>
      </w:r>
    </w:p>
    <w:p>
      <w:pPr/>
      <w:r>
        <w:rPr>
          <w:shd w:val="clear" w:fill="eeee80"/>
        </w:rPr>
        <w:t xml:space="preserve"> وفي عصر الأسرة الثالثة خطت العمارة المصرية خطوة جريئة ,</w:t>
      </w:r>
    </w:p>
    <w:p>
      <w:pPr/>
      <w:r>
        <w:rPr>
          <w:shd w:val="clear" w:fill="eeee80"/>
        </w:rPr>
        <w:t xml:space="preserve"> إذ تحولت المباني الى عمارة حجرية .</w:t>
      </w:r>
    </w:p>
    <w:p>
      <w:pPr/>
      <w:r>
        <w:rPr>
          <w:shd w:val="clear" w:fill="eeee80"/>
        </w:rPr>
        <w:t xml:space="preserve">ومن اشهر المعابد المصرية القديمة والتي تظهر جدارة المصري القديم في العمارة عبد الوادي ,</w:t>
      </w:r>
    </w:p>
    <w:p>
      <w:pPr/>
      <w:r>
        <w:rPr>
          <w:shd w:val="clear" w:fill="eeee80"/>
        </w:rPr>
        <w:t xml:space="preserve"> وفي خلال هذه الفترة ظهرت الاعمدة بتيجان مختلفة الأشكال .</w:t>
      </w:r>
    </w:p>
    <w:p>
      <w:pPr/>
      <w:r>
        <w:rPr>
          <w:shd w:val="clear" w:fill="eeee80"/>
        </w:rPr>
        <w:t xml:space="preserve">ميزت العمارة المصرية بوجود أسس واضحة لها تعكس العناصر الثابتة في التكوين الجغرافي والاجتماعي والثقافي والديني للدولة المصرية .</w:t>
      </w:r>
    </w:p>
    <w:p>
      <w:pPr/>
      <w:r>
        <w:rPr>
          <w:shd w:val="clear" w:fill="eeee80"/>
        </w:rPr>
        <w:t xml:space="preserve">5. أعمدة البردي ( المضلع - المقفول - ذو الزهرة المفتوحة )</w:t>
      </w:r>
    </w:p>
    <w:p>
      <w:pPr/>
      <w:r>
        <w:rPr>
          <w:shd w:val="clear" w:fill="eeee80"/>
        </w:rPr>
        <w:t xml:space="preserve">7. العمود ذو التاج المقلوب .</w:t>
      </w:r>
    </w:p>
    <w:p>
      <w:pPr/>
      <w:r>
        <w:rPr>
          <w:shd w:val="clear" w:fill="eeee80"/>
        </w:rPr>
        <w:t xml:space="preserve">أهمية دراسة الطرز التاريخية :</w:t>
      </w:r>
    </w:p>
    <w:p>
      <w:pPr/>
      <w:r>
        <w:rPr>
          <w:shd w:val="clear" w:fill="eeee80"/>
        </w:rPr>
        <w:t xml:space="preserve">الطرز لم تخترع اختراعا ولم توضع قصرا وافتعالا ،</w:t>
      </w:r>
    </w:p>
    <w:p>
      <w:pPr/>
      <w:r>
        <w:rPr>
          <w:shd w:val="clear" w:fill="eeee80"/>
        </w:rPr>
        <w:t xml:space="preserve"> و إنما هي جاءت لتتبع خطوط وتطورات جديدة في عصرها ,</w:t>
      </w:r>
    </w:p>
    <w:p>
      <w:pPr/>
      <w:r>
        <w:rPr>
          <w:shd w:val="clear" w:fill="eeee80"/>
        </w:rPr>
        <w:t xml:space="preserve"> فالأثاث العظيم حقا ينشأ من ظروف البيئة ومن الإمكانات المتوفرة لها .</w:t>
      </w:r>
    </w:p>
    <w:p>
      <w:pPr/>
      <w:r>
        <w:rPr>
          <w:shd w:val="clear" w:fill="eeee80"/>
        </w:rPr>
        <w:t xml:space="preserve"> وفن العمارة في مصر مصدر الحضارة الأولى ومنها نتشرت المدينة الى أنحاء العالم .</w:t>
      </w:r>
    </w:p>
    <w:p>
      <w:pPr/>
      <w:r>
        <w:rPr>
          <w:shd w:val="clear" w:fill="eeee80"/>
        </w:rPr>
        <w:t xml:space="preserve">فن العمارة المصري القديم :</w:t>
      </w:r>
    </w:p>
    <w:p>
      <w:pPr/>
      <w:r>
        <w:rPr>
          <w:shd w:val="clear" w:fill="eeee80"/>
        </w:rPr>
        <w:t xml:space="preserve">قد كانت العمارة هي الطريق الى جميع الفنون الأخرى ,</w:t>
      </w:r>
    </w:p>
    <w:p>
      <w:pPr/>
      <w:r>
        <w:rPr>
          <w:shd w:val="clear" w:fill="eeee80"/>
        </w:rPr>
        <w:t xml:space="preserve"> ولقد تطورت المباني من الأكواخ البدائية الى المساكن التي أقيمت سقوفها على أعمدة من جذوع الأشجار أو حزم الغاب وسيقان البردي ثم تطورت تلك المباني البدائية الى أن أصبحت تبنى بقوالب الطوب اللين ,</w:t>
      </w:r>
    </w:p>
    <w:p>
      <w:pPr/>
      <w:r>
        <w:rPr>
          <w:shd w:val="clear" w:fill="eeee80"/>
        </w:rPr>
        <w:t xml:space="preserve"> وفي عصر الأسرة الثالثة خطت العمارة المصرية خطوة جريئة ,</w:t>
      </w:r>
    </w:p>
    <w:p>
      <w:pPr/>
      <w:r>
        <w:rPr>
          <w:shd w:val="clear" w:fill="eeee80"/>
        </w:rPr>
        <w:t xml:space="preserve"> إذ تحولت المباني الى عمارة حجرية .</w:t>
      </w:r>
    </w:p>
    <w:p>
      <w:pPr/>
      <w:r>
        <w:rPr>
          <w:shd w:val="clear" w:fill="eeee80"/>
        </w:rPr>
        <w:t xml:space="preserve">ومن اشهر المعابد المصرية القديمة والتي تظهر جدارة المصري القديم في العمارة عبد الوادي ,</w:t>
      </w:r>
    </w:p>
    <w:p>
      <w:pPr/>
      <w:r>
        <w:rPr>
          <w:shd w:val="clear" w:fill="eeee80"/>
        </w:rPr>
        <w:t xml:space="preserve"> وفي خلال هذه الفترة ظهرت الاعمدة بتيجان مختلفة الأشكال .</w:t>
      </w:r>
    </w:p>
    <w:p>
      <w:pPr/>
      <w:r>
        <w:rPr>
          <w:shd w:val="clear" w:fill="eeee80"/>
        </w:rPr>
        <w:t xml:space="preserve">ميزت العمارة المصرية بوجود أسس واضحة لها تعكس العناصر الثابتة في التكوين الجغرافي والاجتماعي والثقافي والديني للدولة المصرية .</w:t>
      </w:r>
    </w:p>
    <w:p>
      <w:pPr/>
      <w:r>
        <w:rPr>
          <w:shd w:val="clear" w:fill="eeee80"/>
        </w:rPr>
        <w:t xml:space="preserve">5. أعمدة البردي ( المضلع - المقفول - ذو الزهرة المفتوحة )</w:t>
      </w:r>
    </w:p>
    <w:p>
      <w:pPr/>
      <w:r>
        <w:rPr>
          <w:shd w:val="clear" w:fill="eeee80"/>
        </w:rPr>
        <w:t xml:space="preserve">7. العمود ذو التاج المقلوب .</w:t>
      </w:r>
    </w:p>
    <w:p>
      <w:pPr/>
      <w:r>
        <w:rPr>
          <w:shd w:val="clear" w:fill="eeee80"/>
        </w:rPr>
        <w:t xml:space="preserve">- من العمارة المصري القديم: </w:t>
      </w:r>
    </w:p>
    <w:p>
      <w:pPr/>
      <w:r>
        <w:rPr>
          <w:shd w:val="clear" w:fill="eeee80"/>
        </w:rPr>
        <w:t xml:space="preserve">1. تاج عامودنا قوس بشكل زهرة البردى</w:t>
      </w:r>
    </w:p>
    <w:p>
      <w:pPr/>
      <w:r>
        <w:rPr>
          <w:shd w:val="clear" w:fill="eeee80"/>
        </w:rPr>
        <w:t xml:space="preserve">2.تاج عاموذ مركب</w:t>
      </w:r>
    </w:p>
    <w:p>
      <w:pPr/>
      <w:r>
        <w:rPr>
          <w:shd w:val="clear" w:fill="eeee80"/>
        </w:rPr>
        <w:t xml:space="preserve">3 .</w:t>
      </w:r>
    </w:p>
    <w:p>
      <w:pPr/>
      <w:r>
        <w:rPr>
          <w:shd w:val="clear" w:fill="eeee80"/>
        </w:rPr>
        <w:t xml:space="preserve"> العامود البردي </w:t>
      </w:r>
    </w:p>
    <w:p>
      <w:pPr/>
      <w:r>
        <w:rPr>
          <w:shd w:val="clear" w:fill="eeee80"/>
        </w:rPr>
        <w:t xml:space="preserve">5. العامود الناقوسى</w:t>
      </w:r>
    </w:p>
    <w:p>
      <w:pPr/>
      <w:r>
        <w:rPr>
          <w:shd w:val="clear" w:fill="eeee80"/>
        </w:rPr>
        <w:t xml:space="preserve">6. العامود التخيلى</w:t>
      </w:r>
    </w:p>
    <w:p>
      <w:pPr/>
      <w:r>
        <w:rPr>
          <w:shd w:val="clear" w:fill="eeee80"/>
        </w:rPr>
        <w:t xml:space="preserve">الأثاث المصري القديم :</w:t>
      </w:r>
    </w:p>
    <w:p>
      <w:pPr/>
      <w:r>
        <w:rPr>
          <w:shd w:val="clear" w:fill="eeee80"/>
        </w:rPr>
        <w:t xml:space="preserve">نسبتطيع أن نستشف من القبور التي كشف عنها التنقيب على أنها كانت عامرة بأفخر أنواع الاثاث والمتاع وكأنها من القصور الدنيوية وقد استخدم المصريون الاثاث على اختلاف أنواعه مثل الأسرة والمناظر والخزائن والعلب والصناديق والملاعق كما نحتوا التماثيل الخشبية .</w:t>
      </w:r>
    </w:p>
    <w:p>
      <w:pPr/>
      <w:r>
        <w:rPr>
          <w:shd w:val="clear" w:fill="eeee80"/>
        </w:rPr>
        <w:t xml:space="preserve">كما استعمل قدماء المصريين المقاعد المنوعة كالكرسي العادي ذو الظهر والكرسي الحافي من الظهر والمقعد على حرف x والكرسي ذو المتكاين ,</w:t>
      </w:r>
    </w:p>
    <w:p>
      <w:pPr/>
      <w:r>
        <w:rPr>
          <w:shd w:val="clear" w:fill="eeee80"/>
        </w:rPr>
        <w:t xml:space="preserve"> وقد راعى المصري القديم راحة الجالس في التصميم وميل الظهر الى الخلف قليلا .</w:t>
      </w:r>
    </w:p>
    <w:p>
      <w:pPr/>
      <w:r>
        <w:rPr>
          <w:shd w:val="clear" w:fill="eeee80"/>
        </w:rPr>
        <w:t xml:space="preserve">ويعتبر المصريون هم اقدم الشعوب التي تداولت أشغال الخشب .</w:t>
      </w:r>
    </w:p>
    <w:p>
      <w:pPr/>
      <w:r>
        <w:rPr>
          <w:shd w:val="clear" w:fill="eeee80"/>
        </w:rPr>
        <w:t xml:space="preserve">و كان التطعيم والتقليم والتلبيس من أهم العناصر الزخرفية التي استخدمت في تزبين الاثاث الفرعوني ,</w:t>
      </w:r>
    </w:p>
    <w:p>
      <w:pPr/>
      <w:r>
        <w:rPr>
          <w:shd w:val="clear" w:fill="eeee80"/>
        </w:rPr>
        <w:t xml:space="preserve"> كما كان يلبس بالقيشاني والزجاج الملون ويصفح بالذهب</w:t>
      </w:r>
    </w:p>
    <w:p>
      <w:pPr/>
      <w:r>
        <w:rPr>
          <w:shd w:val="clear" w:fill="eeee80"/>
        </w:rPr>
        <w:t xml:space="preserve">-نماذج مختلفة من الأثاث المصري القديم: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2026-08-24T07:36:45+00:00</dcterms:created>
  <dcterms:modified xsi:type="dcterms:W3CDTF">2026-08-24T07:36:45+00:00</dcterms:modified>
</cp:coreProperties>
</file>

<file path=docProps/custom.xml><?xml version="1.0" encoding="utf-8"?>
<Properties xmlns="http://schemas.openxmlformats.org/officeDocument/2006/custom-properties" xmlns:vt="http://schemas.openxmlformats.org/officeDocument/2006/docPropsVTypes"/>
</file>