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خَلْفَ الْأَشْجَارِ تَارَةً وَيَظْهَرانِ تارَةً أُخْرى ، يَخْتَبِنَانِ التَّعَبُ مَأْخَذَهُ ، قَرَّرًا الْعَوْدَةَ إِلَى مَسْكَنَيْهِما حَتَّى لَا يُثِيرًا فَلَقَ أُسْرَتَيْهِما .</w:t>
      </w:r>
    </w:p>
    <w:p>
      <w:pPr/>
      <w:r>
        <w:rPr>
          <w:shd w:val="clear" w:fill="eeee80"/>
        </w:rPr>
        <w:t xml:space="preserve">اعْتَمَرَ الْفَتِي الْأَصْهَبُ قُبَّعَتَهُ الْجَمِيلَةَ الْمُزَرْكَشَةَ،</w:t>
      </w:r>
    </w:p>
    <w:p>
      <w:pPr/>
      <w:r>
        <w:rPr>
          <w:shd w:val="clear" w:fill="eeee80"/>
        </w:rPr>
        <w:t xml:space="preserve"> ثُمَّ تَفَقَّدَ خُيوط حذائه عَنْ سَرِيدَتِهِ الْقُطْنِيَّةِ .</w:t>
      </w:r>
    </w:p>
    <w:p>
      <w:pPr/>
      <w:r>
        <w:rPr>
          <w:shd w:val="clear" w:fill="eeee80"/>
        </w:rPr>
        <w:t xml:space="preserve"> بَيْنَما رَفيقُهُ سَوَى يَاقَةَ قَمِيصِهِ،</w:t>
      </w:r>
    </w:p>
    <w:p>
      <w:pPr/>
      <w:r>
        <w:rPr>
          <w:shd w:val="clear" w:fill="eeee80"/>
        </w:rPr>
        <w:t xml:space="preserve"> أَنْ مَسَحَ عَنْ جَبِينِهِ الْعَرَقَ الْمُتَصَبِّبَ .</w:t>
      </w:r>
    </w:p>
    <w:p>
      <w:pPr/>
      <w:r>
        <w:rPr>
          <w:shd w:val="clear" w:fill="eeee80"/>
        </w:rPr>
        <w:t xml:space="preserve"> قَفَلا رَاجِعَيْنِ يَحُثَانِ الْخُطى الرياضي ،</w:t>
      </w:r>
    </w:p>
    <w:p>
      <w:pPr/>
      <w:r>
        <w:rPr>
          <w:shd w:val="clear" w:fill="eeee80"/>
        </w:rPr>
        <w:t xml:space="preserve"> كَمَا نَفَضَ بَعْضَ الْغُبارِ .</w:t>
      </w:r>
    </w:p>
    <w:p>
      <w:pPr/>
      <w:r>
        <w:rPr>
          <w:shd w:val="clear" w:fill="eeee80"/>
        </w:rPr>
        <w:t xml:space="preserve"> بَعْدَ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2026-10-18T19:57:37+00:00</dcterms:created>
  <dcterms:modified xsi:type="dcterms:W3CDTF">2026-10-18T19:57:37+00:00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