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اول العاملون في النظام التعليمي التأكيد دائما على أن التعلم يتم في بيئة آمنة وصحية إلا أن البحوث والتقارير</w:t>
      </w:r>
    </w:p>
    <w:p>
      <w:pPr/>
      <w:r>
        <w:rPr>
          <w:shd w:val="clear" w:fill="eeee80"/>
        </w:rPr>
        <w:t xml:space="preserve">والدراسات العديدة تشير إلى أن نسبة كبيرة من الطلبة يعيشون تحت ويلات العنف والعدوان والإساءة والقهر  والإذلال داخل البيئة المدرسية.</w:t>
      </w:r>
    </w:p>
    <w:p>
      <w:pPr/>
      <w:r>
        <w:rPr>
          <w:shd w:val="clear" w:fill="eeee80"/>
        </w:rPr>
        <w:t xml:space="preserve"> ويقول أبو الفتوح (۲۰۱۰) بأن المدرسة كانت حتى وقت قريب مكانا ممتعا للتلاميذ،</w:t>
      </w:r>
    </w:p>
    <w:p>
      <w:pPr/>
      <w:r>
        <w:rPr>
          <w:shd w:val="clear" w:fill="eeee80"/>
        </w:rPr>
        <w:t xml:space="preserve"> وكانت تؤدي وظيفتها على أكمل وجه،</w:t>
      </w:r>
    </w:p>
    <w:p>
      <w:pPr/>
      <w:r>
        <w:rPr>
          <w:shd w:val="clear" w:fill="eeee80"/>
        </w:rPr>
        <w:t xml:space="preserve"> حيث يتحقق فيها العدل والمساواة بين الجميع،</w:t>
      </w:r>
    </w:p>
    <w:p>
      <w:pPr/>
      <w:r>
        <w:rPr>
          <w:shd w:val="clear" w:fill="eeee80"/>
        </w:rPr>
        <w:t xml:space="preserve"> أما الآن فقد تحولت المدرسة إلى مكان غير أمن لبعض الطلبة،</w:t>
      </w:r>
    </w:p>
    <w:p>
      <w:pPr/>
      <w:r>
        <w:rPr>
          <w:shd w:val="clear" w:fill="eeee80"/>
        </w:rPr>
        <w:t xml:space="preserve"> ولذلك يجب مواجهة هذه الظاهرة حتى لا تزداد ولا تنتشر بصورة سلبية تؤدي إلى تحول المدرسة إلى بيئة للقهر والإذلال والظلم والاضطهاد وفرض الهيمنة والسيطرة على الطلبة الضعاف؛</w:t>
      </w:r>
    </w:p>
    <w:p>
      <w:pPr/>
      <w:r>
        <w:rPr>
          <w:shd w:val="clear" w:fill="eeee80"/>
        </w:rPr>
        <w:t xml:space="preserve"> ومن الضروري ألا تتحول المدرسة إلى مكان وبيئة خصبة لبعض الطلبة لفرض وصايتهم وسلطتهم على تلاميذ اقل منهم في ناحية معينة ( أبو الفتوح ,</w:t>
      </w:r>
    </w:p>
    <w:p>
      <w:pPr/>
      <w:r>
        <w:rPr>
          <w:shd w:val="clear" w:fill="eeee80"/>
        </w:rPr>
        <w:t xml:space="preserve"> ( ۲۰۱۰ ) ومن أبرز العوامل التي تؤثر على كون المدرسة بيئة آمنة للطلبة هي الطريقة التي يدير بها مدير و المدارس مدارسهم،</w:t>
      </w:r>
    </w:p>
    <w:p>
      <w:pPr/>
      <w:r>
        <w:rPr>
          <w:shd w:val="clear" w:fill="eeee80"/>
        </w:rPr>
        <w:t xml:space="preserve"> فمن خلال ادارتهم يمكنهم أن يغرسوا في الطلبة إحساسا بالمسؤولية إزاء السلوك المناسب،</w:t>
      </w:r>
    </w:p>
    <w:p>
      <w:pPr/>
      <w:r>
        <w:rPr>
          <w:shd w:val="clear" w:fill="eeee80"/>
        </w:rPr>
        <w:t xml:space="preserve"> وبالتالي فإن المشكلات السلوكية ستصبح أقل،</w:t>
      </w:r>
    </w:p>
    <w:p>
      <w:pPr/>
      <w:r>
        <w:rPr>
          <w:shd w:val="clear" w:fill="eeee80"/>
        </w:rPr>
        <w:t xml:space="preserve"> وبذلك يصبح من الممكن توفير بيئة مدرسية آمنة تدعم النشاط التعليمي للطلبة.</w:t>
      </w:r>
    </w:p>
    <w:p>
      <w:pPr/>
      <w:r>
        <w:rPr>
          <w:shd w:val="clear" w:fill="eeee80"/>
        </w:rPr>
        <w:t xml:space="preserve"> ومن هذا المنطلق يجب على الإدارة المدرسية القيام بأدوارها ووظائفها المتعددة المنوطة بها داخل المدرسة من ناحية،</w:t>
      </w:r>
    </w:p>
    <w:p>
      <w:pPr/>
      <w:r>
        <w:rPr>
          <w:shd w:val="clear" w:fill="eeee80"/>
        </w:rPr>
        <w:t xml:space="preserve"> وتدعيم قنوات الاتصال الفعال،</w:t>
      </w:r>
    </w:p>
    <w:p>
      <w:pPr/>
      <w:r>
        <w:rPr>
          <w:shd w:val="clear" w:fill="eeee80"/>
        </w:rPr>
        <w:t xml:space="preserve"> وتقوية جسور العلاقات الوثيقة بين المدرسة والأسرة والمجتمع خارج المدرسة من ناحية ثانية؛</w:t>
      </w:r>
    </w:p>
    <w:p>
      <w:pPr/>
      <w:r>
        <w:rPr>
          <w:shd w:val="clear" w:fill="eeee80"/>
        </w:rPr>
        <w:t xml:space="preserve"> وذلك من أجل تحسين البيئات المدرسية وتستخبرهل لخدمة الطلبة و المجتمع المدرسي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2026-10-07T18:40:51+00:00</dcterms:created>
  <dcterms:modified xsi:type="dcterms:W3CDTF">2026-10-07T18:40:51+00:00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