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شهدت الويب في السنوات الماضية تطورا كبيرا في بنائها وخصائصها ووظائفها</w:t>
      </w:r>
    </w:p>
    <w:p>
      <w:pPr/>
      <w:r>
        <w:rPr/>
        <w:t xml:space="preserve">وأصبحت أداة رئيسية في العملية التعليمية، وأظهرت ملامح هذا التطور أنماطا جديدة</w:t>
      </w:r>
    </w:p>
    <w:p>
      <w:pPr/>
      <w:r>
        <w:rPr>
          <w:shd w:val="clear" w:fill="eeee80"/>
        </w:rPr>
        <w:t xml:space="preserve">من أدوات الويب التي أصبحت أكثر تفاعلية وتشاركية واجتماعية مما جعلها تدخل</w:t>
      </w:r>
    </w:p>
    <w:p>
      <w:pPr/>
      <w:r>
        <w:rPr/>
        <w:t xml:space="preserve">مرحلة ثانية من مراحل التطور وهي المرحلة التي أطلق عليها مرحلة الإصدار الثاني أو</w:t>
      </w:r>
    </w:p>
    <w:p>
      <w:pPr/>
      <w:r>
        <w:rPr>
          <w:shd w:val="clear" w:fill="eeee80"/>
        </w:rPr>
        <w:t xml:space="preserve">الويب ٢٠ والتي استطاعت جذب عدد كبير من المستخدمين لما تقدمه من مزايا،</w:t>
      </w:r>
    </w:p>
    <w:p>
      <w:pPr/>
      <w:r>
        <w:rPr>
          <w:shd w:val="clear" w:fill="eeee80"/>
        </w:rPr>
        <w:t xml:space="preserve">أن كانت الإنترنت تعتمد في بادئ الأمر على العلاقات الفردية بين الفرد والشبكة في نقل</w:t>
      </w:r>
    </w:p>
    <w:p>
      <w:pPr/>
      <w:r>
        <w:rPr/>
        <w:t xml:space="preserve">۰ التي شجعت على الخروج من الإطار الفردى في</w:t>
      </w:r>
    </w:p>
    <w:p>
      <w:pPr/>
      <w:r>
        <w:rPr>
          <w:shd w:val="clear" w:fill="eeee80"/>
        </w:rPr>
        <w:t xml:space="preserve">التفاعل بين الفرد والشبكة إلى نوع من المشاركة الاجتماعية الإلكترونية والتي تمكن من</w:t>
      </w:r>
    </w:p>
    <w:p>
      <w:pPr/>
      <w:r>
        <w:rPr>
          <w:shd w:val="clear" w:fill="eeee80"/>
        </w:rPr>
        <w:t xml:space="preserve">خلق حياة اجتماعية كاملة عبر الإنترنت.</w:t>
      </w:r>
    </w:p>
    <w:p>
      <w:pPr/>
      <w:r>
        <w:rPr>
          <w:shd w:val="clear" w:fill="eeee80"/>
        </w:rPr>
        <w:t xml:space="preserve">قبل ظهور مصطلح الويب ۲,</w:t>
      </w:r>
    </w:p>
    <w:p>
      <w:pPr/>
      <w:r>
        <w:rPr>
          <w:shd w:val="clear" w:fill="eeee80"/>
        </w:rPr>
        <w:t xml:space="preserve"> كان هناك ما يسمى الويب ١,</w:t>
      </w:r>
    </w:p>
    <w:p>
      <w:pPr/>
      <w:r>
        <w:rPr>
          <w:shd w:val="clear" w:fill="eeee80"/>
        </w:rPr>
        <w:t xml:space="preserve">وأغلب ملامح الويب ١,</w:t>
      </w:r>
    </w:p>
    <w:p>
      <w:pPr/>
      <w:r>
        <w:rPr/>
        <w:t xml:space="preserve">٠ أنه كان يتضمن صفحات HTML ثابتة ونادرا (static (ما يتم</w:t>
      </w:r>
    </w:p>
    <w:p>
      <w:pPr/>
      <w:r>
        <w:rPr>
          <w:shd w:val="clear" w:fill="eeee80"/>
        </w:rPr>
        <w:t xml:space="preserve"> بعد ذلك جاءت الويب ١,</w:t>
      </w:r>
    </w:p>
    <w:p>
      <w:pPr/>
      <w:r>
        <w:rPr>
          <w:shd w:val="clear" w:fill="eeee80"/>
        </w:rPr>
        <w:t xml:space="preserve"> وهي عبارة عن " الويب الديناميكية" والتي تنشأ</w:t>
      </w:r>
    </w:p>
    <w:p>
      <w:pPr/>
      <w:r>
        <w:rPr>
          <w:shd w:val="clear" w:fill="eeee80"/>
        </w:rPr>
        <w:t xml:space="preserve">فيها صفحات الإنترنت فوريًا من محتويات قواعد البيانات باستخدام نظم إدارة المحتويات</w:t>
      </w:r>
    </w:p>
    <w:p>
      <w:pPr/>
      <w:r>
        <w:rPr>
          <w:shd w:val="clear" w:fill="eeee80"/>
        </w:rPr>
        <w:t xml:space="preserve">ثم جاءت بعد ذلك الويب ۲٫۰ وهي أكثر من مجرد صفحات ویب ديناميكية،</w:t>
      </w:r>
    </w:p>
    <w:p>
      <w:pPr/>
      <w:r>
        <w:rPr>
          <w:shd w:val="clear" w:fill="eeee80"/>
        </w:rPr>
        <w:t xml:space="preserve">شبكة اجتماعية و ذات اعتمادية أكبر على المستخدمين،</w:t>
      </w:r>
    </w:p>
    <w:p>
      <w:pPr/>
      <w:r>
        <w:rPr>
          <w:shd w:val="clear" w:fill="eeee80"/>
        </w:rPr>
        <w:t xml:space="preserve">خدمات الويب الجديدة المتطورة والتي أنشأها خبراء الشبكة.</w:t>
      </w:r>
    </w:p>
    <w:p>
      <w:pPr/>
      <w:r>
        <w:rPr>
          <w:shd w:val="clear" w:fill="eeee80"/>
        </w:rPr>
        <w:t xml:space="preserve">EY</w:t>
      </w:r>
    </w:p>
    <w:p>
      <w:pPr/>
      <w:r>
        <w:rPr>
          <w:shd w:val="clear" w:fill="eeee80"/>
        </w:rPr>
        <w:t xml:space="preserve">وتستهدف فكرة الويب ۲,</w:t>
      </w:r>
    </w:p>
    <w:p>
      <w:pPr/>
      <w:r>
        <w:rPr>
          <w:shd w:val="clear" w:fill="eeee80"/>
        </w:rPr>
        <w:t xml:space="preserve">۰ في الأساس تحويل الإنترنت إلى شبكة إنسانية أكثر</w:t>
      </w:r>
    </w:p>
    <w:p>
      <w:pPr/>
      <w:r>
        <w:rPr>
          <w:shd w:val="clear" w:fill="eeee80"/>
        </w:rPr>
        <w:t xml:space="preserve">تفاعلا وديناميكية بينها وبين المستفيدين منها بل وتحويل المستفيد من دور المستهلك إلى</w:t>
      </w:r>
    </w:p>
    <w:p>
      <w:pPr/>
      <w:r>
        <w:rPr/>
        <w:t xml:space="preserve">دور المنتج فقد أصبح المستفيد هو المسئول عن المحتوى،</w:t>
      </w:r>
    </w:p>
    <w:p>
      <w:pPr/>
      <w:r>
        <w:rPr>
          <w:shd w:val="clear" w:fill="eeee80"/>
        </w:rPr>
        <w:t xml:space="preserve">الويب ۲,</w:t>
      </w:r>
    </w:p>
    <w:p>
      <w:pPr/>
      <w:r>
        <w:rPr/>
        <w:t xml:space="preserve">۰ على المحتوى أو المضمون ومشاركة المستفيد للمحتوى مما يشعر المستفيد بأن</w:t>
      </w:r>
    </w:p>
    <w:p>
      <w:pPr/>
      <w:r>
        <w:rPr>
          <w:shd w:val="clear" w:fill="eeee80"/>
        </w:rPr>
        <w:t xml:space="preserve">الشبكة تمثل له فرصة للإبداع قد لا يجدها في المجتمع الحقيقي وبذلك لن يكون التعديل</w:t>
      </w:r>
    </w:p>
    <w:p>
      <w:pPr/>
      <w:r>
        <w:rPr/>
        <w:t xml:space="preserve">البيانات وتقاسم الموارد،</w:t>
      </w:r>
    </w:p>
    <w:p>
      <w:pPr/>
      <w:r>
        <w:rPr>
          <w:shd w:val="clear" w:fill="eeee80"/>
        </w:rPr>
        <w:t xml:space="preserve"> وتقوم الفكرة أيضًا على ذكاء الموقع في معرفة اتجاهات واهتمامات</w:t>
      </w:r>
    </w:p>
    <w:p>
      <w:pPr/>
      <w:r>
        <w:rPr>
          <w:shd w:val="clear" w:fill="eeee80"/>
        </w:rPr>
        <w:t xml:space="preserve">زائريه لكي يقدم لهم خدمات خاصة بهم فقط.</w:t>
      </w:r>
    </w:p>
    <w:p>
      <w:pPr/>
      <w:r>
        <w:rPr>
          <w:shd w:val="clear" w:fill="eeee80"/>
        </w:rPr>
        <w:t xml:space="preserve">وعلى ذلك يمكن القول إن ويب ۲٫۰ مصطلح يشير إلى مجموعة من التقنيات</w:t>
      </w:r>
    </w:p>
    <w:p>
      <w:pPr/>
      <w:r>
        <w:rPr>
          <w:shd w:val="clear" w:fill="eeee80"/>
        </w:rPr>
        <w:t xml:space="preserve">تتجه نحو المشاركات الاجتماعية،</w:t>
      </w:r>
    </w:p>
    <w:p>
      <w:pPr/>
      <w:r>
        <w:rPr>
          <w:shd w:val="clear" w:fill="eeee80"/>
        </w:rPr>
        <w:t xml:space="preserve">۰ هي " جيل</w:t>
      </w:r>
    </w:p>
    <w:p>
      <w:pPr/>
      <w:r>
        <w:rPr>
          <w:shd w:val="clear" w:fill="eeee80"/>
        </w:rPr>
        <w:t xml:space="preserve">جديد من خدمات الويب يعتمد على واجهات تفاعل سهلة الاستخدام تتيح للمستخدمين</w:t>
      </w:r>
    </w:p>
    <w:p>
      <w:pPr/>
      <w:r>
        <w:rPr>
          <w:shd w:val="clear" w:fill="eeee80"/>
        </w:rPr>
        <w:t xml:space="preserve">قدرا أكبر من التفاعل والتشارك والتعاون في بناء وإدارة محتوى تفاعلى في إطار اجتماعي</w:t>
      </w:r>
    </w:p>
    <w:p>
      <w:pPr/>
      <w:r>
        <w:rPr/>
        <w:t xml:space="preserve">وبذلك فالويب ۲,</w:t>
      </w:r>
    </w:p>
    <w:p>
      <w:pPr/>
      <w:r>
        <w:rPr>
          <w:shd w:val="clear" w:fill="eeee80"/>
        </w:rPr>
        <w:t xml:space="preserve">أو خدمة واحدة.</w:t>
      </w:r>
    </w:p>
    <w:p>
      <w:pPr/>
      <w:r>
        <w:rPr>
          <w:shd w:val="clear" w:fill="eeee80"/>
        </w:rPr>
        <w:t xml:space="preserve">بما يلي :</w:t>
      </w:r>
    </w:p>
    <w:p>
      <w:pPr/>
      <w:r>
        <w:rPr>
          <w:shd w:val="clear" w:fill="eeee80"/>
        </w:rPr>
        <w:t xml:space="preserve">السماح للمستخدمين بالتحكم في وجود المحتوى على موقع الويب.</w:t>
      </w:r>
    </w:p>
    <w:p>
      <w:pPr/>
      <w:r>
        <w:rPr>
          <w:shd w:val="clear" w:fill="eeee80"/>
        </w:rPr>
        <w:t xml:space="preserve">السماح للمستخدمين باستخدام برامج تعتمد على المتصفح أو الموقع فقط.</w:t>
      </w:r>
    </w:p>
    <w:p>
      <w:pPr/>
      <w:r>
        <w:rPr>
          <w:shd w:val="clear" w:fill="eeee80"/>
        </w:rPr>
        <w:t xml:space="preserve">تقديم برامج تدعم الدمج بين التكنولوجيات والمحتوى.</w:t>
      </w:r>
    </w:p>
    <w:p>
      <w:pPr/>
      <w:r>
        <w:rPr>
          <w:shd w:val="clear" w:fill="eeee80"/>
        </w:rPr>
        <w:t xml:space="preserve">إتاحة الخدمات التي يمكن أن يتم استهلاكها و تتجاوز الحد الفاصل للتطبيق.</w:t>
      </w:r>
    </w:p>
    <w:p>
      <w:pPr/>
      <w:r>
        <w:rPr/>
        <w:t xml:space="preserve">استخدام التكنولوجيات التي تعمل على تعميق ما يلي :</w:t>
      </w:r>
    </w:p>
    <w:p>
      <w:pPr/>
      <w:r>
        <w:rPr>
          <w:shd w:val="clear" w:fill="eeee80"/>
        </w:rPr>
        <w:t xml:space="preserve">مساهمة المستفيد في دعم المحتوى.</w:t>
      </w:r>
    </w:p>
    <w:p>
      <w:pPr/>
      <w:r>
        <w:rPr>
          <w:shd w:val="clear" w:fill="eeee80"/>
        </w:rPr>
        <w:t xml:space="preserve">المحتوى.</w:t>
      </w:r>
    </w:p>
    <w:p>
      <w:pPr/>
      <w:r>
        <w:rPr/>
        <w:t xml:space="preserve"> ..</w:t>
      </w:r>
    </w:p>
    <w:p>
      <w:pPr/>
      <w:r>
        <w:rPr>
          <w:shd w:val="clear" w:fill="eeee80"/>
        </w:rPr>
        <w:t xml:space="preserve"> Flash,</w:t>
      </w:r>
    </w:p>
    <w:p>
      <w:pPr/>
      <w:r>
        <w:rPr>
          <w:shd w:val="clear" w:fill="eeee80"/>
        </w:rPr>
        <w:t xml:space="preserve">وبذلك يمكن القول إن الخصائص الرئيسية للويب ۲,</w:t>
      </w:r>
    </w:p>
    <w:p>
      <w:pPr/>
      <w:r>
        <w:rPr>
          <w:shd w:val="clear" w:fill="eeee80"/>
        </w:rPr>
        <w:t xml:space="preserve">۰ ترتكز على ما يلي:</w:t>
      </w:r>
    </w:p>
    <w:p>
      <w:pPr/>
      <w:r>
        <w:rPr>
          <w:shd w:val="clear" w:fill="eeee80"/>
        </w:rPr>
        <w:t xml:space="preserve"> فالمستخدمون هم من يبنون محتوى</w:t>
      </w:r>
    </w:p>
    <w:p>
      <w:pPr/>
      <w:r>
        <w:rPr>
          <w:shd w:val="clear" w:fill="eeee80"/>
        </w:rPr>
        <w:t xml:space="preserve">أدوات ويب ۲,</w:t>
      </w:r>
    </w:p>
    <w:p>
      <w:pPr/>
      <w:r>
        <w:rPr>
          <w:shd w:val="clear" w:fill="eeee80"/>
        </w:rPr>
        <w:t xml:space="preserve">۰ وليس المسئول عن الأداة الذي يقدم النظام فقط كخدمة أو كفكرة</w:t>
      </w:r>
    </w:p>
    <w:p>
      <w:pPr/>
      <w:r>
        <w:rPr>
          <w:shd w:val="clear" w:fill="eeee80"/>
        </w:rPr>
        <w:t xml:space="preserve">حيث لم يعد يقتصر دور المستخدم على القراءة فقط كما كان في الجيل الأول من</w:t>
      </w:r>
    </w:p>
    <w:p>
      <w:pPr/>
      <w:r>
        <w:rPr>
          <w:shd w:val="clear" w:fill="eeee80"/>
        </w:rPr>
        <w:t xml:space="preserve">خدمات الإنترنت،</w:t>
      </w:r>
    </w:p>
    <w:p>
      <w:pPr/>
      <w:r>
        <w:rPr/>
        <w:t xml:space="preserve">والمؤسسات بل أصبحت بناء وإنتاجا جماعيا للمعرفة.</w:t>
      </w:r>
    </w:p>
    <w:p>
      <w:pPr/>
      <w:r>
        <w:rPr>
          <w:shd w:val="clear" w:fill="eeee80"/>
        </w:rPr>
        <w:t xml:space="preserve">توفر الويب ۲,</w:t>
      </w:r>
    </w:p>
    <w:p>
      <w:pPr/>
      <w:r>
        <w:rPr>
          <w:shd w:val="clear" w:fill="eeee80"/>
        </w:rPr>
        <w:t xml:space="preserve">۰ قدرا كبيرا من التفاعلية مع الطالب وتعطي الفرصة لإغناء تجربة</w:t>
      </w:r>
    </w:p>
    <w:p>
      <w:pPr/>
      <w:r>
        <w:rPr>
          <w:shd w:val="clear" w:fill="eeee80"/>
        </w:rPr>
        <w:t xml:space="preserve">الطالب وزيادة فاعليتها من خلال واجهات تفاعل سهلة الاستخدام تتيح التفاعل مع</w:t>
      </w:r>
    </w:p>
    <w:p>
      <w:pPr/>
      <w:r>
        <w:rPr>
          <w:shd w:val="clear" w:fill="eeee80"/>
        </w:rPr>
        <w:t xml:space="preserve">محتويات متنوعة يتفاعل معها الطالب من خلال مساهماته ومساهمات الآخرين.</w:t>
      </w:r>
    </w:p>
    <w:p>
      <w:pPr/>
      <w:r>
        <w:rPr>
          <w:shd w:val="clear" w:fill="eeee80"/>
        </w:rPr>
        <w:t xml:space="preserve">تركز الويب ۲٫۰ بشكل رئيسي على المحتوى،</w:t>
      </w:r>
    </w:p>
    <w:p>
      <w:pPr/>
      <w:r>
        <w:rPr>
          <w:shd w:val="clear" w:fill="eeee80"/>
        </w:rPr>
        <w:t xml:space="preserve"> فهو محور عمل جميع أدوات الويب</w:t>
      </w:r>
    </w:p>
    <w:p>
      <w:pPr/>
      <w:r>
        <w:rPr>
          <w:shd w:val="clear" w:fill="eeee80"/>
        </w:rPr>
        <w:t xml:space="preserve">٢٠ التي تهتم بطريقة عرض المحتوى ونوعيته وكيفية تعديله والإضافة إليه والحذف</w:t>
      </w:r>
    </w:p>
    <w:p>
      <w:pPr/>
      <w:r>
        <w:rPr>
          <w:shd w:val="clear" w:fill="eeee80"/>
        </w:rPr>
        <w:t xml:space="preserve">منه،</w:t>
      </w:r>
    </w:p>
    <w:p>
      <w:pPr/>
      <w:r>
        <w:rPr/>
        <w:t xml:space="preserve">تعطي الويب ٢٠ الثقة للمتعلم،</w:t>
      </w:r>
    </w:p>
    <w:p>
      <w:pPr/>
      <w:r>
        <w:rPr>
          <w:shd w:val="clear" w:fill="eeee80"/>
        </w:rPr>
        <w:t xml:space="preserve"> لذا فإن أحد أهم المبادئ هو إعطاء الثقة الكاملة للمتعلم للمساهمة في بناء</w:t>
      </w:r>
    </w:p>
    <w:p>
      <w:pPr/>
      <w:r>
        <w:rPr>
          <w:shd w:val="clear" w:fill="eeee80"/>
        </w:rPr>
        <w:t xml:space="preserve">المحتويات التي تقدمها أداة الويب.</w:t>
      </w:r>
    </w:p>
    <w:p>
      <w:pPr/>
      <w:r>
        <w:rPr>
          <w:shd w:val="clear" w:fill="eeee80"/>
        </w:rPr>
        <w:t xml:space="preserve">ه تعمل الويب ۲,</w:t>
      </w:r>
    </w:p>
    <w:p>
      <w:pPr/>
      <w:r>
        <w:rPr>
          <w:shd w:val="clear" w:fill="eeee80"/>
        </w:rPr>
        <w:t xml:space="preserve">مكوناتها تماما كما لو كان يتعامل مع أحد البرامج الجاهزة.</w:t>
      </w:r>
    </w:p>
    <w:p>
      <w:pPr/>
      <w:r>
        <w:rPr/>
        <w:t xml:space="preserve">تتميز الويب ۲,</w:t>
      </w:r>
    </w:p>
    <w:p>
      <w:pPr/>
      <w:r>
        <w:rPr>
          <w:shd w:val="clear" w:fill="eeee80"/>
        </w:rPr>
        <w:t xml:space="preserve">٠،</w:t>
      </w:r>
    </w:p>
    <w:p>
      <w:pPr/>
      <w:r>
        <w:rPr/>
        <w:t xml:space="preserve">ويمكن التدليل على ذلك بمحركات البحث الذكية التي تتفاعل مع الطالب وتستجيب</w:t>
      </w:r>
    </w:p>
    <w:p>
      <w:pPr/>
      <w:r>
        <w:rPr>
          <w:shd w:val="clear" w:fill="eeee80"/>
        </w:rPr>
        <w:t xml:space="preserve">لاحتياجاته في الوصول إلى نتائج محددة.</w:t>
      </w:r>
    </w:p>
    <w:p>
      <w:pPr/>
      <w:r>
        <w:rPr>
          <w:shd w:val="clear" w:fill="eeee80"/>
        </w:rPr>
        <w:t xml:space="preserve">تعتمد الويب ۲,</w:t>
      </w:r>
    </w:p>
    <w:p>
      <w:pPr/>
      <w:r>
        <w:rPr>
          <w:shd w:val="clear" w:fill="eeee80"/>
        </w:rPr>
        <w:t xml:space="preserve">۰ على نماذج وتقنيات برمجية - على سبيل المثال ،</w:t>
      </w:r>
    </w:p>
    <w:p>
      <w:pPr/>
      <w:r>
        <w:rPr>
          <w:shd w:val="clear" w:fill="eeee80"/>
        </w:rPr>
        <w:t xml:space="preserve"> XSLT XML</w:t>
      </w:r>
    </w:p>
    <w:p>
      <w:pPr/>
      <w:r>
        <w:rPr>
          <w:shd w:val="clear" w:fill="eeee80"/>
        </w:rPr>
        <w:t xml:space="preserve"> - CSS XHTML وتحافظ هذه التقنيات البرمجية على المعايير القياسية في التصميم</w:t>
      </w:r>
    </w:p>
    <w:p>
      <w:pPr/>
      <w:r>
        <w:rPr/>
        <w:t xml:space="preserve">و تحقق سهولة الاستخدام وسهولة الوصول والتشغيل المتبادل بين النظم.</w:t>
      </w:r>
    </w:p>
    <w:p>
      <w:pPr/>
      <w:r>
        <w:rPr>
          <w:shd w:val="clear" w:fill="eeee80"/>
        </w:rPr>
        <w:t xml:space="preserve">معظم أدوات الويب ۲,</w:t>
      </w:r>
    </w:p>
    <w:p>
      <w:pPr/>
      <w:r>
        <w:rPr>
          <w:shd w:val="clear" w:fill="eeee80"/>
        </w:rPr>
        <w:t xml:space="preserve">التحليل والتصميم والتطوير والتحديث لهذه الأدوات تحدث بشكل مستمر دون</w:t>
      </w:r>
    </w:p>
    <w:p>
      <w:pPr/>
      <w:r>
        <w:rPr>
          <w:shd w:val="clear" w:fill="eeee80"/>
        </w:rPr>
        <w:t xml:space="preserve">توقف ودون إجراءات تسلسلية كما يحدث في دورة إنتاج البرمجيات التي تحدث بشكل</w:t>
      </w:r>
    </w:p>
    <w:p>
      <w:pPr/>
      <w:r>
        <w:rPr>
          <w:shd w:val="clear" w:fill="eeee80"/>
        </w:rPr>
        <w:t xml:space="preserve">متسلسل بداية من التحليل مرورا بالتصميم والتطوير والتطبيق وانتهاء بالتقويم</w:t>
      </w:r>
    </w:p>
    <w:p>
      <w:pPr/>
      <w:r>
        <w:rPr>
          <w:shd w:val="clear" w:fill="eeee80"/>
        </w:rPr>
        <w:t xml:space="preserve">كذلك أيضًا يعامل جميع مستخدمي أدوات الويب ۲٫۰ كمطورين.</w:t>
      </w:r>
    </w:p>
    <w:p>
      <w:pPr/>
      <w:r>
        <w:rPr>
          <w:shd w:val="clear" w:fill="eeee80"/>
        </w:rPr>
        <w:t xml:space="preserve">وبذلك فالويب ۲,</w:t>
      </w:r>
    </w:p>
    <w:p>
      <w:pPr/>
      <w:r>
        <w:rPr>
          <w:shd w:val="clear" w:fill="eeee80"/>
        </w:rPr>
        <w:t xml:space="preserve">للمتعلمين واستهلاكها من قبلهم كما في ويب ١,</w:t>
      </w:r>
    </w:p>
    <w:p>
      <w:pPr/>
      <w:r>
        <w:rPr>
          <w:shd w:val="clear" w:fill="eeee80"/>
        </w:rPr>
        <w:t xml:space="preserve">٠ إلى فكرة المشاركة Participation في</w:t>
      </w:r>
    </w:p>
    <w:p>
      <w:pPr/>
      <w:r>
        <w:rPr/>
        <w:t xml:space="preserve">٢٠ لتطوير التعلم من خلال التعاون والاتصال بين الطلاب لإنتاج المعارف والمحتوياتالمتنوعة.</w:t>
      </w:r>
    </w:p>
    <w:p>
      <w:pPr/>
      <w:r>
        <w:rPr>
          <w:shd w:val="clear" w:fill="eeee80"/>
        </w:rPr>
        <w:t xml:space="preserve"> وعلى ذلك فإنه من خلال الويب ۲,</w:t>
      </w:r>
    </w:p>
    <w:p>
      <w:pPr/>
      <w:r>
        <w:rPr/>
        <w:t xml:space="preserve">۰ يتم النظر للإنترنت باعتباره مصادر و بوابات</w:t>
      </w:r>
    </w:p>
    <w:p>
      <w:pPr/>
      <w:r>
        <w:rPr>
          <w:shd w:val="clear" w:fill="eeee80"/>
        </w:rPr>
        <w:t xml:space="preserve">متنوعة للتعلم وليست المواد التعليمية التي تقدم لفئات محددة،</w:t>
      </w:r>
    </w:p>
    <w:p>
      <w:pPr/>
      <w:r>
        <w:rPr>
          <w:shd w:val="clear" w:fill="eeee80"/>
        </w:rPr>
        <w:t xml:space="preserve"> وفي ضوء ذلك تطور أيضًا</w:t>
      </w:r>
    </w:p>
    <w:p>
      <w:pPr/>
      <w:r>
        <w:rPr/>
        <w:t xml:space="preserve">مصطلح التعليم الإلكتروني ليظهر مصطلح التعليم الإلكتروني ٢٠ الذي أصبح يعتمدالويب وتتيح للمتعلم إدارة بيئته الشخصية بسهولة ويسر وهو ما يدعم فكرة بيئات التعلمالشخصية Learning Personal PLE) (Environment ،</w:t>
      </w:r>
    </w:p>
    <w:p>
      <w:pPr/>
      <w:r>
        <w:rPr>
          <w:shd w:val="clear" w:fill="eeee80"/>
        </w:rPr>
        <w:t xml:space="preserve">مواد تعليمية عروض تقديمية</w:t>
      </w:r>
    </w:p>
    <w:p>
      <w:pPr/>
      <w:r>
        <w:rPr>
          <w:shd w:val="clear" w:fill="eeee80"/>
        </w:rPr>
        <w:t xml:space="preserve">من الاستقبال</w:t>
      </w:r>
    </w:p>
    <w:p>
      <w:pPr/>
      <w:r>
        <w:rPr>
          <w:shd w:val="clear" w:fill="eeee80"/>
        </w:rPr>
        <w:t xml:space="preserve">المجتمعات الويكي</w:t>
      </w:r>
    </w:p>
    <w:p>
      <w:pPr/>
      <w:r>
        <w:rPr>
          <w:shd w:val="clear" w:fill="eeee80"/>
        </w:rPr>
        <w:t xml:space="preserve">٢٠٠ كما يلي:</w:t>
      </w:r>
    </w:p>
    <w:p>
      <w:pPr/>
      <w:r>
        <w:rPr/>
        <w:t xml:space="preserve">جدول (۱) مقارنة بين ويب ١,</w:t>
      </w:r>
    </w:p>
    <w:p>
      <w:pPr/>
      <w:r>
        <w:rPr>
          <w:shd w:val="clear" w:fill="eeee80"/>
        </w:rPr>
        <w:t xml:space="preserve">٠ الويب ٢٠٠</w:t>
      </w:r>
    </w:p>
    <w:p>
      <w:pPr/>
      <w:r>
        <w:rPr/>
        <w:t xml:space="preserve">webالمعرفة من الطالب.</w:t>
      </w:r>
    </w:p>
    <w:p>
      <w:pPr/>
      <w:r>
        <w:rPr>
          <w:shd w:val="clear" w:fill="eeee80"/>
        </w:rPr>
        <w:t xml:space="preserve">عمليات التعلم تعتمد على المشاركة في</w:t>
      </w:r>
    </w:p>
    <w:p>
      <w:pPr/>
      <w:r>
        <w:rPr>
          <w:shd w:val="clear" w:fill="eeee80"/>
        </w:rPr>
        <w:t xml:space="preserve">المحتوى يقدم من خلال وسائط .</w:t>
      </w:r>
    </w:p>
    <w:p>
      <w:pPr/>
      <w:r>
        <w:rPr/>
        <w:t xml:space="preserve">اجتماعية ومجتمعات.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2026-09-16T21:30:57+00:00</dcterms:created>
  <dcterms:modified xsi:type="dcterms:W3CDTF">2026-09-16T21:30:57+00:00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