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نّ النشأة التاريخيّة للعولمة ارتبطت مع كلٍّ من عالمَي الاقتصاد والسياسة؛</w:t>
      </w:r>
    </w:p>
    <w:p>
      <w:pPr/>
      <w:r>
        <w:rPr>
          <w:shd w:val="clear" w:fill="eeee80"/>
        </w:rPr>
        <w:t xml:space="preserve"> إذ بدأ مفهوم رأس المال بالتطوّر مع زيادة الحركات التجاريّة التي ساهمت في الحدّ من العزلة الاقتصاديّة عند الدول،</w:t>
      </w:r>
    </w:p>
    <w:p>
      <w:pPr/>
      <w:r>
        <w:rPr>
          <w:shd w:val="clear" w:fill="eeee80"/>
        </w:rPr>
        <w:t xml:space="preserve">٤] أمّا الظهور الفعليّ للعولمة فيعود إلى القرن الرابع عشر للميلاد مع انتشار الشركات متعددة القوميات في مناطق أوروبا الغربيّة،</w:t>
      </w:r>
    </w:p>
    <w:p>
      <w:pPr/>
      <w:r>
        <w:rPr>
          <w:shd w:val="clear" w:fill="eeee80"/>
        </w:rPr>
        <w:t xml:space="preserve"> ويعدُّ ظهور الثورة الصناعيّة أكبر تجلٍّ لظاهرة العولمة؛</w:t>
      </w:r>
    </w:p>
    <w:p>
      <w:pPr/>
      <w:r>
        <w:rPr>
          <w:shd w:val="clear" w:fill="eeee80"/>
        </w:rPr>
        <w:t xml:space="preserve"> بسبب انتشار الشركات المهتمة بالصناعات التحويليّة التي أصبحت تسيطر على موارد العالم.</w:t>
      </w:r>
    </w:p>
    <w:p>
      <w:pPr/>
      <w:r>
        <w:rPr>
          <w:shd w:val="clear" w:fill="eeee80"/>
        </w:rPr>
        <w:t xml:space="preserve">٥] شهد النمو التجاريّ خلال فترة الحرب العالميّة الأولى تطوراً سريعاً،</w:t>
      </w:r>
    </w:p>
    <w:p>
      <w:pPr/>
      <w:r>
        <w:rPr>
          <w:shd w:val="clear" w:fill="eeee80"/>
        </w:rPr>
        <w:t xml:space="preserve"> ولكنه تراجع في عام 1929م نتيجة للأزمة الاقتصاديّة في ذلك الوقت،</w:t>
      </w:r>
    </w:p>
    <w:p>
      <w:pPr/>
      <w:r>
        <w:rPr>
          <w:shd w:val="clear" w:fill="eeee80"/>
        </w:rPr>
        <w:t xml:space="preserve"> ولاحقاً بدأ الأكاديميون والباحثون بالتأريخ للعولمة في الفترة بعد الحرب العالميّة الثانيّة،</w:t>
      </w:r>
    </w:p>
    <w:p>
      <w:pPr/>
      <w:r>
        <w:rPr>
          <w:shd w:val="clear" w:fill="eeee80"/>
        </w:rPr>
        <w:t xml:space="preserve"> وظهرت عنها هيكليّة عالميّة جديدة في ظلِّ تأثير النظامَين الاشتراكيّ الشيوعيّ الشرقيّ،</w:t>
      </w:r>
    </w:p>
    <w:p>
      <w:pPr/>
      <w:r>
        <w:rPr>
          <w:shd w:val="clear" w:fill="eeee80"/>
        </w:rPr>
        <w:t xml:space="preserve"> ممّا أدى إلى ظهور ما تُعرف بالحرب الباردة التي ظلّت ما يقارب 40 سنة،</w:t>
      </w:r>
    </w:p>
    <w:p>
      <w:pPr/>
      <w:r>
        <w:rPr>
          <w:shd w:val="clear" w:fill="eeee80"/>
        </w:rPr>
        <w:t xml:space="preserve"> وانتهت مع انتصار الرأسماليّة على الاشتراكيّة،</w:t>
      </w:r>
    </w:p>
    <w:p>
      <w:pPr/>
      <w:r>
        <w:rPr>
          <w:shd w:val="clear" w:fill="eeee80"/>
        </w:rPr>
        <w:t xml:space="preserve"> ممّا أدى إلى ظهور نظام عالميّ جديد تتحكم به الولايات المتحدة الأمريكيّة،</w:t>
      </w:r>
    </w:p>
    <w:p>
      <w:pPr/>
      <w:r>
        <w:rPr>
          <w:shd w:val="clear" w:fill="eeee80"/>
        </w:rPr>
        <w:t xml:space="preserve"> وساهم ذلك في تعزيز وجود العولمة عن طريق تأسيس مؤسسات ماليّة عالميّة،</w:t>
      </w:r>
    </w:p>
    <w:p>
      <w:pPr/>
      <w:r>
        <w:rPr>
          <w:shd w:val="clear" w:fill="eeee80"/>
        </w:rPr>
        <w:t xml:space="preserve"> خلال عقد الثمانينات من القرن العشريّن ظهرت تطورات متنوعة في تقنيات الحاسوب وتكنولوجيا الاتصالات،</w:t>
      </w:r>
    </w:p>
    <w:p>
      <w:pPr/>
      <w:r>
        <w:rPr>
          <w:shd w:val="clear" w:fill="eeee80"/>
        </w:rPr>
        <w:t xml:space="preserve"> ممّا أدى إلى تعزيز وجود العولمة لتؤثر في كافة المجالات؛</w:t>
      </w:r>
    </w:p>
    <w:p>
      <w:pPr/>
      <w:r>
        <w:rPr>
          <w:shd w:val="clear" w:fill="eeee80"/>
        </w:rPr>
        <w:t xml:space="preserve"> وتحديداً المجاليَن الماليّ والإعلاميّ.</w:t>
      </w:r>
    </w:p>
    <w:p>
      <w:pPr/>
      <w:r>
        <w:rPr>
          <w:shd w:val="clear" w:fill="eeee80"/>
        </w:rPr>
        <w:t xml:space="preserve">٥] نتائج العولمة ساهم ظهور العولمة في المجتمعات البشريّة المتنوعة في الوصول للعديد من النتائج منها:[٦] اكتساح تيار العولمة للعديد من المناطق،</w:t>
      </w:r>
    </w:p>
    <w:p>
      <w:pPr/>
      <w:r>
        <w:rPr>
          <w:shd w:val="clear" w:fill="eeee80"/>
        </w:rPr>
        <w:t xml:space="preserve"> ومن هذه الأمم الصين وأوروبا الشرقيّة التي تخلّت عن عزلتها وتجنّبها للعولمة.</w:t>
      </w:r>
    </w:p>
    <w:p>
      <w:pPr/>
      <w:r>
        <w:rPr>
          <w:shd w:val="clear" w:fill="eeee80"/>
        </w:rPr>
        <w:t xml:space="preserve"> زيادة تنوّع الخدمات والسلع التي يتمُّ تبادلها بين الدول،</w:t>
      </w:r>
    </w:p>
    <w:p>
      <w:pPr/>
      <w:r>
        <w:rPr>
          <w:shd w:val="clear" w:fill="eeee80"/>
        </w:rPr>
        <w:t xml:space="preserve"> مع ظهور تنوع في المجالات الاستثماريّة التي يعتمد عليها انتقال رؤوس الأموال من دولة إلى أخرى،</w:t>
      </w:r>
    </w:p>
    <w:p>
      <w:pPr/>
      <w:r>
        <w:rPr>
          <w:shd w:val="clear" w:fill="eeee80"/>
        </w:rPr>
        <w:t xml:space="preserve"> كما لم تظلّ صادرات أو واردات الدول محصورة في مادة واحدة أو عدد قليل من المنتجات،</w:t>
      </w:r>
    </w:p>
    <w:p>
      <w:pPr/>
      <w:r>
        <w:rPr>
          <w:shd w:val="clear" w:fill="eeee80"/>
        </w:rPr>
        <w:t xml:space="preserve"> بلّ تنوعت الصادرات والواردات مع تنوع المجالات الخاصة في انتقال رأس المال؛</w:t>
      </w:r>
    </w:p>
    <w:p>
      <w:pPr/>
      <w:r>
        <w:rPr>
          <w:shd w:val="clear" w:fill="eeee80"/>
        </w:rPr>
        <w:t xml:space="preserve"> من أجل البحث عن فرص للربح.</w:t>
      </w:r>
    </w:p>
    <w:p>
      <w:pPr/>
      <w:r>
        <w:rPr>
          <w:shd w:val="clear" w:fill="eeee80"/>
        </w:rPr>
        <w:t xml:space="preserve"> ارتفاع عدد الأفراد الذين يتفاعلون ويتأثرون مع العالم الخارجيّ داخل مجتمع أو دولة ما.</w:t>
      </w:r>
    </w:p>
    <w:p>
      <w:pPr/>
      <w:r>
        <w:rPr>
          <w:shd w:val="clear" w:fill="eeee80"/>
        </w:rPr>
        <w:t xml:space="preserve"> ظلّ التبادل المرتبط برؤوس الأموال والمنتجات هو المسيطر على طبيعة العلاقات السائدة بين الدول،</w:t>
      </w:r>
    </w:p>
    <w:p>
      <w:pPr/>
      <w:r>
        <w:rPr>
          <w:shd w:val="clear" w:fill="eeee80"/>
        </w:rPr>
        <w:t xml:space="preserve"> ومن ثمّ أصبح تبادل المعلومات هو العنصر المسيطر على هذه العلاقات؛</w:t>
      </w:r>
    </w:p>
    <w:p>
      <w:pPr/>
      <w:r>
        <w:rPr>
          <w:shd w:val="clear" w:fill="eeee80"/>
        </w:rPr>
        <w:t xml:space="preserve"> بسبب طبيعة النمو السريع الذي يشهده.</w:t>
      </w:r>
    </w:p>
    <w:p>
      <w:pPr/>
      <w:r>
        <w:rPr>
          <w:shd w:val="clear" w:fill="eeee80"/>
        </w:rPr>
        <w:t xml:space="preserve"> أصبحت الشركات متعددة الجنسيات هي الوسيلة الفعالة لنقلّ المعلومات،</w:t>
      </w:r>
    </w:p>
    <w:p>
      <w:pPr/>
      <w:r>
        <w:rPr>
          <w:shd w:val="clear" w:fill="eeee80"/>
        </w:rPr>
        <w:t xml:space="preserve"> إذ اتخذت هذه الشركات العالم كله ليصبح مكاناً لتطبيق عملياتها الخاصة في التسويق والإنتاج.</w:t>
      </w:r>
    </w:p>
    <w:p>
      <w:pPr/>
      <w:r>
        <w:rPr>
          <w:shd w:val="clear" w:fill="eeee80"/>
        </w:rPr>
        <w:t xml:space="preserve"> تأثيرات العولمة تعدُّ ظاهرة العولمة من الظواهر التي ارتبطت بتأثيرات اقتصاديّة،</w:t>
      </w:r>
    </w:p>
    <w:p>
      <w:pPr/>
      <w:r>
        <w:rPr>
          <w:shd w:val="clear" w:fill="eeee80"/>
        </w:rPr>
        <w:t xml:space="preserve"> وسياسيّة قد تكون ذات مؤثرات إيجابيّة أو سلبيّة،</w:t>
      </w:r>
    </w:p>
    <w:p>
      <w:pPr/>
      <w:r>
        <w:rPr>
          <w:shd w:val="clear" w:fill="eeee80"/>
        </w:rPr>
        <w:t xml:space="preserve"> وفيما يأتي معلومات عن هذه المؤثرات:[٧] التأثيرات السياسيّة للعولمة: هي المؤثرات المرتبطة بالدولة من خلال علاقتها بالدول المحيطة بها،</w:t>
      </w:r>
    </w:p>
    <w:p>
      <w:pPr/>
      <w:r>
        <w:rPr>
          <w:shd w:val="clear" w:fill="eeee80"/>
        </w:rPr>
        <w:t xml:space="preserve"> والمجتمع الذي تعمل على إدارته،</w:t>
      </w:r>
    </w:p>
    <w:p>
      <w:pPr/>
      <w:r>
        <w:rPr>
          <w:shd w:val="clear" w:fill="eeee80"/>
        </w:rPr>
        <w:t xml:space="preserve"> وتزداد العلاقات في ظلّ العولمة ممّا يساهم في جعلها سبباً لدعم وتقوية الدول التي تستطيع أنّ تتكيف معها،</w:t>
      </w:r>
    </w:p>
    <w:p>
      <w:pPr/>
      <w:r>
        <w:rPr>
          <w:shd w:val="clear" w:fill="eeee80"/>
        </w:rPr>
        <w:t xml:space="preserve"> ومع ظهور الشركات العالميّة التي أصبح لها تأثير قويٌّ وقدرة على مواجهة الدول؛</w:t>
      </w:r>
    </w:p>
    <w:p>
      <w:pPr/>
      <w:r>
        <w:rPr>
          <w:shd w:val="clear" w:fill="eeee80"/>
        </w:rPr>
        <w:t xml:space="preserve"> لأنّها صارت تسيطر على البيئة الاقتصاديّة العالميّة،</w:t>
      </w:r>
    </w:p>
    <w:p>
      <w:pPr/>
      <w:r>
        <w:rPr>
          <w:shd w:val="clear" w:fill="eeee80"/>
        </w:rPr>
        <w:t xml:space="preserve"> وتُصنف هذه الشركات إلى نوعَين هما: الشركات متعددة الجنسيات: هي شركات ذات أعمال منتشرة ضمن أكثر من دولة في وقت واحد،</w:t>
      </w:r>
    </w:p>
    <w:p>
      <w:pPr/>
      <w:r>
        <w:rPr>
          <w:shd w:val="clear" w:fill="eeee80"/>
        </w:rPr>
        <w:t xml:space="preserve"> وتعمل على التخطيط لها،</w:t>
      </w:r>
    </w:p>
    <w:p>
      <w:pPr/>
      <w:r>
        <w:rPr>
          <w:shd w:val="clear" w:fill="eeee80"/>
        </w:rPr>
        <w:t xml:space="preserve"> وإدارتها بشكل استراتيجيّ ومركزيّ من خلال الإدارة الرئيسيّة الموجودة في الدولة الأصليّة (الأم).</w:t>
      </w:r>
    </w:p>
    <w:p>
      <w:pPr/>
      <w:r>
        <w:rPr>
          <w:shd w:val="clear" w:fill="eeee80"/>
        </w:rPr>
        <w:t xml:space="preserve"> الشركات عابرة القوميات: هي شركات تُدير الأعمال الخاصة بها في أكثر من دولة في وقت واحد،</w:t>
      </w:r>
    </w:p>
    <w:p>
      <w:pPr/>
      <w:r>
        <w:rPr>
          <w:shd w:val="clear" w:fill="eeee80"/>
        </w:rPr>
        <w:t xml:space="preserve"> وتسعى إلى صناعة قرارات غير مركزيّة تتناسب مع طبيعة السوق الذي تُدار من خلاله أعمالها؛</w:t>
      </w:r>
    </w:p>
    <w:p>
      <w:pPr/>
      <w:r>
        <w:rPr>
          <w:shd w:val="clear" w:fill="eeee80"/>
        </w:rPr>
        <w:t xml:space="preserve"> إذ تهتم بتحقيق أهداف منفصلة،</w:t>
      </w:r>
    </w:p>
    <w:p>
      <w:pPr/>
      <w:r>
        <w:rPr>
          <w:shd w:val="clear" w:fill="eeee80"/>
        </w:rPr>
        <w:t xml:space="preserve"> وخاصة بكلّ إدارة فرعيّة من فروعها الإداريّة الموجودة في الدول.</w:t>
      </w:r>
    </w:p>
    <w:p>
      <w:pPr/>
      <w:r>
        <w:rPr>
          <w:shd w:val="clear" w:fill="eeee80"/>
        </w:rPr>
        <w:t xml:space="preserve"> التأثيرات الاقتصاديّة للعولمة: هي مجموعة من المؤثرات الاقتصاديّة الخاصة في العولمة من أهمها: تطور الاستثمارات العالميّة والحركة التجاريّة: هو مساهمة العولمة في جعل العالم سوقاً واحداً يؤدي إلى زيادة كمية الصادرات،</w:t>
      </w:r>
    </w:p>
    <w:p>
      <w:pPr/>
      <w:r>
        <w:rPr>
          <w:shd w:val="clear" w:fill="eeee80"/>
        </w:rPr>
        <w:t xml:space="preserve"> انفتاح الأنظمة الماليّة العالميّة: هي النُظم المرتبطة بالمصارف التي أصبحت قادرة على جذب الاستثمارات الأجنبيّة؛</w:t>
      </w:r>
    </w:p>
    <w:p>
      <w:pPr/>
      <w:r>
        <w:rPr>
          <w:shd w:val="clear" w:fill="eeee80"/>
        </w:rPr>
        <w:t xml:space="preserve"> وخصوصاً بعد أنّ ألغت العديد من الدول السقوف الخاصة في أسعار الفائدة،</w:t>
      </w:r>
    </w:p>
    <w:p>
      <w:pPr/>
      <w:r>
        <w:rPr>
          <w:shd w:val="clear" w:fill="eeee80"/>
        </w:rPr>
        <w:t xml:space="preserve"> ممّا ساهم في تشجيع المصارف لجذب المستثمرين الأجانب،</w:t>
      </w:r>
    </w:p>
    <w:p>
      <w:pPr/>
      <w:r>
        <w:rPr>
          <w:shd w:val="clear" w:fill="eeee80"/>
        </w:rPr>
        <w:t xml:space="preserve"> ونتج عن ذلك جعل النُظم الماليّة أكثر انفتاحاً،</w:t>
      </w:r>
    </w:p>
    <w:p>
      <w:pPr/>
      <w:r>
        <w:rPr>
          <w:shd w:val="clear" w:fill="eeee80"/>
        </w:rPr>
        <w:t xml:space="preserve"> وسهّل عمل الكثير من الشركات في مناطق وجود الموارد،</w:t>
      </w:r>
    </w:p>
    <w:p>
      <w:pPr/>
      <w:r>
        <w:rPr>
          <w:shd w:val="clear" w:fill="eeee80"/>
        </w:rPr>
        <w:t xml:space="preserve"> تحالف الشركات العالميّة: هي التحالفات التي ظهرت نتيجة لتضاعف نفوذ وقوة الشركات العالميّة،</w:t>
      </w:r>
    </w:p>
    <w:p>
      <w:pPr/>
      <w:r>
        <w:rPr>
          <w:shd w:val="clear" w:fill="eeee80"/>
        </w:rPr>
        <w:t xml:space="preserve"> وأدت إلى ظهور ما يُعرف بالتحالف الاستراتيجيّ بين هذه الشركات؛</w:t>
      </w:r>
    </w:p>
    <w:p>
      <w:pPr/>
      <w:r>
        <w:rPr>
          <w:shd w:val="clear" w:fill="eeee80"/>
        </w:rPr>
        <w:t xml:space="preserve"> من أجل زيادة قوتها في الأسواق.</w:t>
      </w:r>
    </w:p>
    <w:p>
      <w:pPr/>
      <w:r>
        <w:rPr>
          <w:shd w:val="clear" w:fill="eeee80"/>
        </w:rPr>
        <w:t xml:space="preserve"> القدرة التنافسيّة: هي من التأثيرات الاقتصاديّة الناتجة عن العولمة؛</w:t>
      </w:r>
    </w:p>
    <w:p>
      <w:pPr/>
      <w:r>
        <w:rPr>
          <w:shd w:val="clear" w:fill="eeee80"/>
        </w:rPr>
        <w:t xml:space="preserve"> إذ ساهمت في ظهور منافسة حادة بعد أنّ أصبح العالم عبارة عن سوق مفتوح،</w:t>
      </w:r>
    </w:p>
    <w:p>
      <w:pPr/>
      <w:r>
        <w:rPr>
          <w:shd w:val="clear" w:fill="eeee80"/>
        </w:rPr>
        <w:t xml:space="preserve"> ولم تعدّ طبيعة المنافسة بين الشركات ترتبط بالأسعار أو جودة المنتجات،</w:t>
      </w:r>
    </w:p>
    <w:p>
      <w:pPr/>
      <w:r>
        <w:rPr>
          <w:shd w:val="clear" w:fill="eeee80"/>
        </w:rPr>
        <w:t xml:space="preserve"> بلّ امتدت إلى تقديم منافع للعملاء والحرص على تحقيق رضاهم؛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2026-10-27T10:15:22+00:00</dcterms:created>
  <dcterms:modified xsi:type="dcterms:W3CDTF">2026-10-27T10:15:22+00:00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