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السياحة الداخلية من أهم النشاطات التي عرفها الإنسان منذ القدم الصحر اوية فالإنسان الجز ائر ي والأجنبي مار س هذه السياحة للتر فيه عن النفس بالر غم من ات الوقود ومع ذلك فكل الصعوبات التي تواجهه من بعد المسافة ونقص المر افق العامة ومحط  ومن هذا المنطلق ساهمت الد ياحة الت مؤخ قافة الس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