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الموقع الفلكي القارة القطبية الجنوبية : تمتد القارة القطبية الجنوبية ( أنتراكتيا) من دائرة العرض 60 جنوب خط الاستواء حتى درجة العرض 90جنوب خط الاستواء وتمر الدائرة القطبية الجنوبية من القارة وتلتفي فيها خطوط الطول حيث يمر  منها خط غرينتش فيقسمها إلى قسمين شرقي و غربي ويختلف طول الليل والنهار بحسب الفصول فيصل طول الليل والنهار بحسب الفصول فيصل طول النهار في دائرة العرض 6.</w:t>
      </w:r>
    </w:p>
    <w:p>
      <w:pPr/>
      <w:r>
        <w:rPr>
          <w:shd w:val="clear" w:fill="eeee80"/>
        </w:rPr>
        <w:t xml:space="preserve">66جنوبا إلى 24 ساعة في الانقلاب الصيفي الجنوبي ويستمر بالطول ليصل إلى سته أشهر في القطب الجنوبي ويحدث العكس شتاء ومن الظهر نتيجة الموقع ووجود الجليد ظاهر الشفق القطبي الموقع الجغرافي : تقع القارة القطبية الجنوبية في أقصى جنوب الكرة الأرضية لها شكل  دائري غير منتظم محاطة بمياة المحيطات الكبرى .</w:t>
      </w:r>
    </w:p>
    <w:p>
      <w:pPr/>
      <w:r>
        <w:rPr/>
        <w:t xml:space="preserve"> وتعد قارة أمريكا الجنوبية التي تبعد  عنها نحو ( 100) كم أقرب القرب القارات إليها وتبلغ مساحتها حوالي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2026-09-16T09:56:27+00:00</dcterms:created>
  <dcterms:modified xsi:type="dcterms:W3CDTF">2026-09-16T09:56:27+00:00</dcterms:modified>
</cp:coreProperties>
</file>

<file path=docProps/custom.xml><?xml version="1.0" encoding="utf-8"?>
<Properties xmlns="http://schemas.openxmlformats.org/officeDocument/2006/custom-properties" xmlns:vt="http://schemas.openxmlformats.org/officeDocument/2006/docPropsVTypes"/>
</file>