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سم العقرب من أغلى السوائل في العالم،  بالإضافة إلى قيمته العالية في الأبحاث الطبية وتطوير العلاجات.  سم العقرب يعتبر من أغلى السوائل في العالم،  حيث يتم استخدامه في العديد من الأبحاث الطبية والعلاجية.  مما يجعل عملية الإنتاج مكلفة ومعقدة.  مما يعكس قيمته العالية في المجال الطبي والبحثي.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