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أُبلغ عن تفشي فيروس كورونا في ووهان بالصين,</w:t>
      </w:r>
    </w:p>
    <w:p>
      <w:pPr/>
      <w:r>
        <w:rPr>
          <w:shd w:val="clear" w:fill="eeee80"/>
        </w:rPr>
        <w:t xml:space="preserve"> وبحلول 23 من شهر نوفمبر 2020،</w:t>
      </w:r>
    </w:p>
    <w:p>
      <w:pPr/>
      <w:r>
        <w:rPr>
          <w:shd w:val="clear" w:fill="eeee80"/>
        </w:rPr>
        <w:t xml:space="preserve"> أُبلغ عن أكثر من مليون و 400 الف حالة وفاة مؤكدة وأكثر من 60 مليون إصابةٍ مؤكد بفيروس كورونا المستجد (COVID-19),</w:t>
      </w:r>
    </w:p>
    <w:p>
      <w:pPr/>
      <w:r>
        <w:rPr>
          <w:shd w:val="clear" w:fill="eeee80"/>
        </w:rPr>
        <w:t xml:space="preserve"> وقد أعلنت الولايات المتحدة الأمريكية في 20 يناير 2020 تأكيد الحالة الأولى,</w:t>
      </w:r>
    </w:p>
    <w:p>
      <w:pPr/>
      <w:r>
        <w:rPr>
          <w:shd w:val="clear" w:fill="eeee80"/>
        </w:rPr>
        <w:t xml:space="preserve"> بدءاً من 26 مارس 2020 أصبحت الولايات المتحدة الأميركية أكثر الحالات النشطة المؤكدة عالمياً,</w:t>
      </w:r>
    </w:p>
    <w:p>
      <w:pPr/>
      <w:r>
        <w:rPr>
          <w:shd w:val="clear" w:fill="eeee80"/>
        </w:rPr>
        <w:t xml:space="preserve"> وقد واحتلت المرتبة السادسة بعدد الوفيات نتيجة مرض كوفيد,</w:t>
      </w:r>
    </w:p>
    <w:p>
      <w:pPr/>
      <w:r>
        <w:rPr>
          <w:shd w:val="clear" w:fill="eeee80"/>
        </w:rPr>
        <w:t xml:space="preserve"> وتكبد اقتصاد الولايات المتحدة خسائر اقتصادية بسبب تفشي جائحة كورونا,</w:t>
      </w:r>
    </w:p>
    <w:p>
      <w:pPr/>
      <w:r>
        <w:rPr>
          <w:shd w:val="clear" w:fill="eeee80"/>
        </w:rPr>
        <w:t xml:space="preserve"> فالاقتصاد الأمريكي لن يسجل نسبة نمو أعلى من مستوى 3.</w:t>
      </w:r>
    </w:p>
    <w:p>
      <w:pPr/>
      <w:r>
        <w:rPr>
          <w:shd w:val="clear" w:fill="eeee80"/>
        </w:rPr>
        <w:t xml:space="preserve">5 % قبل انقضاء 2021،</w:t>
      </w:r>
    </w:p>
    <w:p>
      <w:pPr/>
      <w:r>
        <w:rPr>
          <w:shd w:val="clear" w:fill="eeee80"/>
        </w:rPr>
        <w:t xml:space="preserve"> وهذه التوقعات مرتبطة بحزم التحفيز التي أقرتها الحكومة الأمريكية ستكون عودة النمو إلى أكبر اقتصاد عالمي صعبة،</w:t>
      </w:r>
    </w:p>
    <w:p>
      <w:pPr/>
      <w:r>
        <w:rPr>
          <w:shd w:val="clear" w:fill="eeee80"/>
        </w:rPr>
        <w:t xml:space="preserve"> إذ ما زالت الولايات المتحدة تعانى ارتفاعا سريعا في أعداد المصابين والوفيات جراء فيروس كورونا.</w:t>
      </w:r>
    </w:p>
    <w:p>
      <w:pPr/>
      <w:r>
        <w:rPr>
          <w:shd w:val="clear" w:fill="eeee80"/>
        </w:rPr>
        <w:t xml:space="preserve">لكن على الرغم من انطلاق فيروس كورونا من الصين وأنها أولى الدول التي أصابها الفيروس بصفتها دولة المنشأ،</w:t>
      </w:r>
    </w:p>
    <w:p>
      <w:pPr/>
      <w:r>
        <w:rPr>
          <w:shd w:val="clear" w:fill="eeee80"/>
        </w:rPr>
        <w:t xml:space="preserve"> فإنها بالرغم من ذلك الدولة الوحيدة عالميا التي تشير توقعات صندوق النقد إلى تعاف سريع للنمو لديها،</w:t>
      </w:r>
    </w:p>
    <w:p>
      <w:pPr/>
      <w:r>
        <w:rPr>
          <w:shd w:val="clear" w:fill="eeee80"/>
        </w:rPr>
        <w:t xml:space="preserve"> فهي ثاني أكبر اقتصاد في العالم خلال عام 2021.</w:t>
      </w:r>
    </w:p>
    <w:p>
      <w:pPr/>
      <w:r>
        <w:rPr>
          <w:shd w:val="clear" w:fill="eeee80"/>
        </w:rPr>
        <w:t xml:space="preserve">فقد أصبحت العلاقات الأمريكية الصينية في مأزق نتيجة تفشي فيروس كورونا والأضرار الجسيمة التي تسببت فيها,</w:t>
      </w:r>
    </w:p>
    <w:p>
      <w:pPr/>
      <w:r>
        <w:rPr>
          <w:shd w:val="clear" w:fill="eeee80"/>
        </w:rPr>
        <w:t xml:space="preserve"> والتي صاحبتها تصريحات عدائية من قبل الجانبين بحيث تلقي كل دولة اللوم على الأخرى,</w:t>
      </w:r>
    </w:p>
    <w:p>
      <w:pPr/>
      <w:r>
        <w:rPr>
          <w:shd w:val="clear" w:fill="eeee80"/>
        </w:rPr>
        <w:t xml:space="preserve"> من هنا ركزت هذه الدراسة على دور تفشي جائحة كورونا في تصاعد حدة الصراع بين الصين والولايات المتحدة الأمريكية.</w:t>
      </w:r>
    </w:p>
    <w:p>
      <w:pPr/>
      <w:r>
        <w:rPr>
          <w:shd w:val="clear" w:fill="eeee80"/>
        </w:rPr>
        <w:t xml:space="preserve">الاشكالية البحثية:</w:t>
      </w:r>
    </w:p>
    <w:p>
      <w:pPr/>
      <w:r>
        <w:rPr>
          <w:shd w:val="clear" w:fill="eeee80"/>
        </w:rPr>
        <w:t xml:space="preserve">شهدت العلاقات الأمريكية الصينية أنماط عديدة بين الصراع والتعاون,</w:t>
      </w:r>
    </w:p>
    <w:p>
      <w:pPr/>
      <w:r>
        <w:rPr>
          <w:shd w:val="clear" w:fill="eeee80"/>
        </w:rPr>
        <w:t xml:space="preserve"> ومع صعود دونالد ترامب تغيرت السياسة الأمريكية تجاههما أدى تحول المنافسة التجارية والاقتصادية بينهما إلى الحرب,</w:t>
      </w:r>
    </w:p>
    <w:p>
      <w:pPr/>
      <w:r>
        <w:rPr>
          <w:shd w:val="clear" w:fill="eeee80"/>
        </w:rPr>
        <w:t xml:space="preserve"> وقد تفاقم الوضع مع جائحة كورونا Covid–19,</w:t>
      </w:r>
    </w:p>
    <w:p>
      <w:pPr/>
      <w:r>
        <w:rPr>
          <w:shd w:val="clear" w:fill="eeee80"/>
        </w:rPr>
        <w:t xml:space="preserve"> حيث تبادل البلدان الاتهامات وتأزم الوضع سياسيًا واقتصاديًا,</w:t>
      </w:r>
    </w:p>
    <w:p>
      <w:pPr/>
      <w:r>
        <w:rPr>
          <w:shd w:val="clear" w:fill="eeee80"/>
        </w:rPr>
        <w:t xml:space="preserve"> لذلك يدور التساؤل الرئيسي حول:</w:t>
      </w:r>
    </w:p>
    <w:p>
      <w:pPr/>
      <w:r>
        <w:rPr>
          <w:shd w:val="clear" w:fill="eeee80"/>
        </w:rPr>
        <w:t xml:space="preserve">“كيف أثرت جائحة كورونا على العلاقات الأمريكية الصينية؟”</w:t>
      </w:r>
    </w:p>
    <w:p>
      <w:pPr/>
      <w:r>
        <w:rPr>
          <w:shd w:val="clear" w:fill="eeee80"/>
        </w:rPr>
        <w:t xml:space="preserve">وللإجابة على هذا التساؤل يندرج تحته عدد من التساؤلات الأخرى:</w:t>
      </w:r>
    </w:p>
    <w:p>
      <w:pPr/>
      <w:r>
        <w:rPr>
          <w:shd w:val="clear" w:fill="eeee80"/>
        </w:rPr>
        <w:t xml:space="preserve">1) ما هي أبعاد العلاقات الأمريكية الصينية؟</w:t>
      </w:r>
    </w:p>
    <w:p>
      <w:pPr/>
      <w:r>
        <w:rPr>
          <w:shd w:val="clear" w:fill="eeee80"/>
        </w:rPr>
        <w:t xml:space="preserve">2) ما هي أنماط العلاقات الأمريكية الصينية في ظل جائحة كورونا ؟</w:t>
      </w:r>
    </w:p>
    <w:p>
      <w:pPr/>
      <w:r>
        <w:rPr>
          <w:shd w:val="clear" w:fill="eeee80"/>
        </w:rPr>
        <w:t xml:space="preserve">3) ما هي السيناريوهات المستقبلية للعلاقات الامريكية الصينة ؟</w:t>
      </w:r>
    </w:p>
    <w:p>
      <w:pPr/>
      <w:r>
        <w:rPr>
          <w:shd w:val="clear" w:fill="eeee80"/>
        </w:rPr>
        <w:t xml:space="preserve">منهج الدراسة:</w:t>
      </w:r>
    </w:p>
    <w:p>
      <w:pPr/>
      <w:r>
        <w:rPr>
          <w:shd w:val="clear" w:fill="eeee80"/>
        </w:rPr>
        <w:t xml:space="preserve">تقوم الدراسة التحليلية من خلال استخدام المنهج الواقعي حيث يعد هانز مورجانثو” وهو من أكثر المهتمين بالمنهج الواقعي واعتمد على مفهوم القوة ودورها في رسم السياسة الدولية,</w:t>
      </w:r>
    </w:p>
    <w:p>
      <w:pPr/>
      <w:r>
        <w:rPr>
          <w:shd w:val="clear" w:fill="eeee80"/>
        </w:rPr>
        <w:t xml:space="preserve"> كما اعتبر السياسة الدولية بمثابة صراع على القوة،</w:t>
      </w:r>
    </w:p>
    <w:p>
      <w:pPr/>
      <w:r>
        <w:rPr>
          <w:shd w:val="clear" w:fill="eeee80"/>
        </w:rPr>
        <w:t xml:space="preserve"> كما تعتمد أيضًا على فكرة “المصالح القومية” التي  تفترض وجود عالم مسالم،</w:t>
      </w:r>
    </w:p>
    <w:p>
      <w:pPr/>
      <w:r>
        <w:rPr>
          <w:shd w:val="clear" w:fill="eeee80"/>
        </w:rPr>
        <w:t xml:space="preserve"> كما  تفترض حتمية الحرب,</w:t>
      </w:r>
    </w:p>
    <w:p>
      <w:pPr/>
      <w:r>
        <w:rPr>
          <w:shd w:val="clear" w:fill="eeee80"/>
        </w:rPr>
        <w:t xml:space="preserve"> وتعني المصلحة القومية الحفاظ على البقاء القومي،</w:t>
      </w:r>
    </w:p>
    <w:p>
      <w:pPr/>
      <w:r>
        <w:rPr>
          <w:shd w:val="clear" w:fill="eeee80"/>
        </w:rPr>
        <w:t xml:space="preserve"> بما في ذلك الدفاع عن الكيان المادي والسياسي والثقافي للدولة,</w:t>
      </w:r>
    </w:p>
    <w:p>
      <w:pPr/>
      <w:r>
        <w:rPr>
          <w:shd w:val="clear" w:fill="eeee80"/>
        </w:rPr>
        <w:t xml:space="preserve"> وهي أكثر المناهج المستخدمة لفهم العلاقات الدولية والتي من خلالها يمكن فهم نمط العلاقات الامريكية الصينية في ظل جائحة كورونا.</w:t>
      </w:r>
    </w:p>
    <w:p>
      <w:pPr/>
      <w:r>
        <w:rPr>
          <w:shd w:val="clear" w:fill="eeee80"/>
        </w:rPr>
        <w:t xml:space="preserve">[1])</w:t>
      </w:r>
    </w:p>
    <w:p>
      <w:pPr/>
      <w:r>
        <w:rPr>
          <w:shd w:val="clear" w:fill="eeee80"/>
        </w:rPr>
        <w:t xml:space="preserve">1) أبعاد العلاقات الأمريكية الصينية.</w:t>
      </w:r>
    </w:p>
    <w:p>
      <w:pPr/>
      <w:r>
        <w:rPr>
          <w:shd w:val="clear" w:fill="eeee80"/>
        </w:rPr>
        <w:t xml:space="preserve">3) السيناريوهات المستقبلية للعلاقات الأمريكية الصينية.</w:t>
      </w:r>
    </w:p>
    <w:p>
      <w:pPr/>
      <w:r>
        <w:rPr>
          <w:shd w:val="clear" w:fill="eeee80"/>
        </w:rPr>
        <w:t xml:space="preserve">أولاً: أبعاد العلاقات الأمريكية الصينية.</w:t>
      </w:r>
    </w:p>
    <w:p>
      <w:pPr/>
      <w:r>
        <w:rPr>
          <w:shd w:val="clear" w:fill="eeee80"/>
        </w:rPr>
        <w:t xml:space="preserve">مرت العلاقات الصينية الأمريكية بالعديد من المراحل التي كانت تحكمها أبعاد محددة في كل فترة,</w:t>
      </w:r>
    </w:p>
    <w:p>
      <w:pPr/>
      <w:r>
        <w:rPr>
          <w:shd w:val="clear" w:fill="eeee80"/>
        </w:rPr>
        <w:t xml:space="preserve"> وتجمعهم عوامل مشتركة ومختلفة تؤثر على مسار وكيفية العلاقات الامريكية الصينية وتشمل هذه الأبعاد: البعد الأيديولوجي الاقتصادي,</w:t>
      </w:r>
    </w:p>
    <w:p>
      <w:pPr/>
      <w:r>
        <w:rPr>
          <w:shd w:val="clear" w:fill="eeee80"/>
        </w:rPr>
        <w:t xml:space="preserve"> السياسي,</w:t>
      </w:r>
    </w:p>
    <w:p>
      <w:pPr/>
      <w:r>
        <w:rPr>
          <w:shd w:val="clear" w:fill="eeee80"/>
        </w:rPr>
        <w:t xml:space="preserve"> والأمني والعسكري,</w:t>
      </w:r>
    </w:p>
    <w:p>
      <w:pPr/>
      <w:r>
        <w:rPr>
          <w:shd w:val="clear" w:fill="eeee80"/>
        </w:rPr>
        <w:t xml:space="preserve"> لكننا سوف نركز على البعد الأيديولوجي من الناحية الاقتصادية,</w:t>
      </w:r>
    </w:p>
    <w:p>
      <w:pPr/>
      <w:r>
        <w:rPr>
          <w:shd w:val="clear" w:fill="eeee80"/>
        </w:rPr>
        <w:t xml:space="preserve"> والبعد الأمني والعسكري,</w:t>
      </w:r>
    </w:p>
    <w:p>
      <w:pPr/>
      <w:r>
        <w:rPr>
          <w:shd w:val="clear" w:fill="eeee80"/>
        </w:rPr>
        <w:t xml:space="preserve"> لانهما العوامل الأهم التي تحرك العلاقات الأمريكية الصينية والتي أثرت عليها جائحة كورونا بشكل مباشر.</w:t>
      </w:r>
    </w:p>
    <w:p>
      <w:pPr/>
      <w:r>
        <w:rPr>
          <w:shd w:val="clear" w:fill="eeee80"/>
        </w:rPr>
        <w:t xml:space="preserve">1) البعد الأيديولوجي من الناحية الاقتصادية:</w:t>
      </w:r>
    </w:p>
    <w:p>
      <w:pPr/>
      <w:r>
        <w:rPr>
          <w:shd w:val="clear" w:fill="eeee80"/>
        </w:rPr>
        <w:t xml:space="preserve"> وبالتالي أصبح هيكل الاقتصاد الصيني ملائم للتغيرات الدولية على مستوى الاقتصاد والتجارة,</w:t>
      </w:r>
    </w:p>
    <w:p>
      <w:pPr/>
      <w:r>
        <w:rPr>
          <w:shd w:val="clear" w:fill="eeee80"/>
        </w:rPr>
        <w:t xml:space="preserve"> وبالتالي سلكت الصين في حربها ضد الولايات المتحدة طريقًا مختلفًا عن سياسات الاتحاد السوفيتي إبان الحرب الباردة،</w:t>
      </w:r>
    </w:p>
    <w:p>
      <w:pPr/>
      <w:r>
        <w:rPr>
          <w:shd w:val="clear" w:fill="eeee80"/>
        </w:rPr>
        <w:t xml:space="preserve"> بل ويختلف أيضا عن سياسات ألمانيا الاتحادية واليابان والاتحاد الأوروبي،</w:t>
      </w:r>
    </w:p>
    <w:p>
      <w:pPr/>
      <w:r>
        <w:rPr>
          <w:shd w:val="clear" w:fill="eeee80"/>
        </w:rPr>
        <w:t xml:space="preserve"> الذين انضموا إلى لواء الحماية الأمنية للولايات المتحدة بديلا عن المنافسة التي سلكتها الصين.</w:t>
      </w:r>
    </w:p>
    <w:p>
      <w:pPr/>
      <w:r>
        <w:rPr>
          <w:shd w:val="clear" w:fill="eeee80"/>
        </w:rPr>
        <w:t xml:space="preserve">منذ تفاقم جائحة كورونا قد أضحت الأيديولوجية موضوعًا شاملاً تتمحور حوله سياسة واشنطن تجاه الصين،</w:t>
      </w:r>
    </w:p>
    <w:p>
      <w:pPr/>
      <w:r>
        <w:rPr>
          <w:shd w:val="clear" w:fill="eeee80"/>
        </w:rPr>
        <w:t xml:space="preserve"> حيث قدمت الأساس للتدابير المضادة الاستراتيجية التي تشمل مجالات التجارة والدفاع والتكنولوجيا،</w:t>
      </w:r>
    </w:p>
    <w:p>
      <w:pPr/>
      <w:r>
        <w:rPr>
          <w:shd w:val="clear" w:fill="eeee80"/>
        </w:rPr>
        <w:t xml:space="preserve"> وقد ساهم ذلك في تفسير الانتقادات الموجهة من الكونجرس والمسئولين الحكوميين الأمريكيين فيما يتعلق بملفي الأويغور وهونج كونج ،</w:t>
      </w:r>
    </w:p>
    <w:p>
      <w:pPr/>
      <w:r>
        <w:rPr>
          <w:shd w:val="clear" w:fill="eeee80"/>
        </w:rPr>
        <w:t xml:space="preserve"> كأعراض لهذه المشكلة الأيديولوجية الشاملة،</w:t>
      </w:r>
    </w:p>
    <w:p>
      <w:pPr/>
      <w:r>
        <w:rPr>
          <w:shd w:val="clear" w:fill="eeee80"/>
        </w:rPr>
        <w:t xml:space="preserve"> وليست كقضايا فرعية منفصلة,</w:t>
      </w:r>
    </w:p>
    <w:p>
      <w:pPr/>
      <w:r>
        <w:rPr>
          <w:shd w:val="clear" w:fill="eeee80"/>
        </w:rPr>
        <w:t xml:space="preserve"> وقد ساهم انتشار جائحة كورونا في الولايات المتحدة الأمريكية أحد العوامل التي فاقمت الانتقادات الموجهة للصين,</w:t>
      </w:r>
    </w:p>
    <w:p>
      <w:pPr/>
      <w:r>
        <w:rPr>
          <w:shd w:val="clear" w:fill="eeee80"/>
        </w:rPr>
        <w:t xml:space="preserve"> كما شنت واشنطن هجومًا أيديولوجيًا مباشرًا على الحزب الشيوعي الصيني،</w:t>
      </w:r>
    </w:p>
    <w:p>
      <w:pPr/>
      <w:r>
        <w:rPr>
          <w:shd w:val="clear" w:fill="eeee80"/>
        </w:rPr>
        <w:t xml:space="preserve"> لم يعد هناك أي مجال للتسوية من ناحية بكين،</w:t>
      </w:r>
    </w:p>
    <w:p>
      <w:pPr/>
      <w:r>
        <w:rPr>
          <w:shd w:val="clear" w:fill="eeee80"/>
        </w:rPr>
        <w:t xml:space="preserve">[3])</w:t>
      </w:r>
    </w:p>
    <w:p>
      <w:pPr/>
      <w:r>
        <w:rPr>
          <w:shd w:val="clear" w:fill="eeee80"/>
        </w:rPr>
        <w:t xml:space="preserve">2) البعد الأمني والعسكري.</w:t>
      </w:r>
    </w:p>
    <w:p>
      <w:pPr/>
      <w:r>
        <w:rPr>
          <w:shd w:val="clear" w:fill="eeee80"/>
        </w:rPr>
        <w:t xml:space="preserve">أصبح جيش التحرير الشعبي الصيني يمارس نشطاً بشكل متزايد في أمريكا اللاتينية -هي الفناء الخلفي للولايات المتحدة الأمريكية- حيث شاركت بعض قواته في بعثة حفظ السلام التابعة للأمم المتحدة في هايتي,</w:t>
      </w:r>
    </w:p>
    <w:p>
      <w:pPr/>
      <w:r>
        <w:rPr>
          <w:shd w:val="clear" w:fill="eeee80"/>
        </w:rPr>
        <w:t xml:space="preserve"> كما نشر سفينته الطبية في ثلاث مناسبات منفصلة في موانئ دول المنطقة،</w:t>
      </w:r>
    </w:p>
    <w:p>
      <w:pPr/>
      <w:r>
        <w:rPr>
          <w:shd w:val="clear" w:fill="eeee80"/>
        </w:rPr>
        <w:t xml:space="preserve"> وأرسل سفنه الحربية بانتظام لإجراء تدريبات مشتركة،</w:t>
      </w:r>
    </w:p>
    <w:p>
      <w:pPr/>
      <w:r>
        <w:rPr>
          <w:shd w:val="clear" w:fill="eeee80"/>
        </w:rPr>
        <w:t xml:space="preserve"> إلى جانب المشاركة في الدورات التدريبية،</w:t>
      </w:r>
    </w:p>
    <w:p>
      <w:pPr/>
      <w:r>
        <w:rPr>
          <w:shd w:val="clear" w:fill="eeee80"/>
        </w:rPr>
        <w:t xml:space="preserve"> وتبادل الزيارات لضباط الجيش والشرطة في دول المنطقة والصين.</w:t>
      </w:r>
    </w:p>
    <w:p>
      <w:pPr/>
      <w:r>
        <w:rPr>
          <w:shd w:val="clear" w:fill="eeee80"/>
        </w:rPr>
        <w:t xml:space="preserve">كما أدى النفوذ الاقتصادي المتزايد لبكين،</w:t>
      </w:r>
    </w:p>
    <w:p>
      <w:pPr/>
      <w:r>
        <w:rPr>
          <w:shd w:val="clear" w:fill="eeee80"/>
        </w:rPr>
        <w:t xml:space="preserve"> بما في ذلك حاجة دول أمريكا اللاتينية إلى التجارة والاستثمارات والقروض الصينية،</w:t>
      </w:r>
    </w:p>
    <w:p>
      <w:pPr/>
      <w:r>
        <w:rPr>
          <w:shd w:val="clear" w:fill="eeee80"/>
        </w:rPr>
        <w:t xml:space="preserve"> إلى جعل بعض الدول أكثر تقبلًا لتوسيع نطاق التعاون الأمني معها,</w:t>
      </w:r>
    </w:p>
    <w:p>
      <w:pPr/>
      <w:r>
        <w:rPr>
          <w:shd w:val="clear" w:fill="eeee80"/>
        </w:rPr>
        <w:t xml:space="preserve"> وخلال السنوات الماضية,</w:t>
      </w:r>
    </w:p>
    <w:p>
      <w:pPr/>
      <w:r>
        <w:rPr>
          <w:shd w:val="clear" w:fill="eeee80"/>
        </w:rPr>
        <w:t xml:space="preserve"> في المقابل قامت الولايات المتحدة الأمريكية بتدعيم الدول الأسيوية مثل كوريا الجنوبية واليابان,</w:t>
      </w:r>
    </w:p>
    <w:p>
      <w:pPr/>
      <w:r>
        <w:rPr>
          <w:shd w:val="clear" w:fill="eeee80"/>
        </w:rPr>
        <w:t xml:space="preserve"> من أجل تدعيم قوتهم في مواجهة الصين.</w:t>
      </w:r>
    </w:p>
    <w:p>
      <w:pPr/>
      <w:r>
        <w:rPr>
          <w:shd w:val="clear" w:fill="eeee80"/>
        </w:rPr>
        <w:t xml:space="preserve">[4])</w:t>
      </w:r>
    </w:p>
    <w:p>
      <w:pPr/>
      <w:r>
        <w:rPr>
          <w:shd w:val="clear" w:fill="eeee80"/>
        </w:rPr>
        <w:t xml:space="preserve">ثانيًا: نمط العلاقات الأمريكية الصينية.</w:t>
      </w:r>
    </w:p>
    <w:p>
      <w:pPr/>
      <w:r>
        <w:rPr>
          <w:shd w:val="clear" w:fill="eeee80"/>
        </w:rPr>
        <w:t xml:space="preserve">إن أبعاد العلاقات الامريكية الصينية تعكس مدى التفاوت والاختلاف بين استراتيجية البلدين,</w:t>
      </w:r>
    </w:p>
    <w:p>
      <w:pPr/>
      <w:r>
        <w:rPr>
          <w:shd w:val="clear" w:fill="eeee80"/>
        </w:rPr>
        <w:t xml:space="preserve"> وتصاعد القوة الصينية تشكل تهديد للتواجد الأمريكي على قمة هرم النظام الدولي وبالتالي هناك نوع من التوتر حول تخوف الولايات المتحدة من التصاعد الصيني,</w:t>
      </w:r>
    </w:p>
    <w:p>
      <w:pPr/>
      <w:r>
        <w:rPr>
          <w:shd w:val="clear" w:fill="eeee80"/>
        </w:rPr>
        <w:t xml:space="preserve"> مما دفع الولايات المتحدة تصعيد حدة الحرب الاقتصادية والتجارية,</w:t>
      </w:r>
    </w:p>
    <w:p>
      <w:pPr/>
      <w:r>
        <w:rPr>
          <w:shd w:val="clear" w:fill="eeee80"/>
        </w:rPr>
        <w:t xml:space="preserve"> ثم جاءت أزمة جائحة كورونا لتزيد من التوتر الأمريكي الصيني.</w:t>
      </w:r>
    </w:p>
    <w:p>
      <w:pPr/>
      <w:r>
        <w:rPr>
          <w:shd w:val="clear" w:fill="eeee80"/>
        </w:rPr>
        <w:t xml:space="preserve">حيثُ تشهد العلاقات الأمريكية الصينية مرحلة شديدة الاضطراب في ظل أزمة فيروس كورونا،</w:t>
      </w:r>
    </w:p>
    <w:p>
      <w:pPr/>
      <w:r>
        <w:rPr>
          <w:shd w:val="clear" w:fill="eeee80"/>
        </w:rPr>
        <w:t xml:space="preserve"> يرجع ذلك إلى  إلقاء كلا البلدين باللوم على الآخر حول انتشار الفيروس,</w:t>
      </w:r>
    </w:p>
    <w:p>
      <w:pPr/>
      <w:r>
        <w:rPr>
          <w:shd w:val="clear" w:fill="eeee80"/>
        </w:rPr>
        <w:t xml:space="preserve"> وقد تجلى ذلك في عدة تصريحات من قبل  إدارة “ترامب” في التصعيد مع الجانب الصيني،</w:t>
      </w:r>
    </w:p>
    <w:p>
      <w:pPr/>
      <w:r>
        <w:rPr>
          <w:shd w:val="clear" w:fill="eeee80"/>
        </w:rPr>
        <w:t xml:space="preserve"> وقد وصل الأمر إلى تهديد ترامب بقطع العلاقات مع الصين وتهديدهم باتخاذ تدابير عقابية مختلفة ضدها.</w:t>
      </w:r>
    </w:p>
    <w:p>
      <w:pPr/>
      <w:r>
        <w:rPr>
          <w:shd w:val="clear" w:fill="eeee80"/>
        </w:rPr>
        <w:t xml:space="preserve">[5])</w:t>
      </w:r>
    </w:p>
    <w:p>
      <w:pPr/>
      <w:r>
        <w:rPr>
          <w:shd w:val="clear" w:fill="eeee80"/>
        </w:rPr>
        <w:t xml:space="preserve">ولم يتوقف الأمر عند التصريحات العدائية ولكن اتخذت “إدارة ترامب” عدد من  الإجراءات الانتقامية ضد الصين ومنها ما يلي:</w:t>
      </w:r>
    </w:p>
    <w:p>
      <w:pPr/>
      <w:r>
        <w:rPr>
          <w:shd w:val="clear" w:fill="eeee80"/>
        </w:rPr>
        <w:t xml:space="preserve">تقليل مبيعات أشباه الموصلات الأمريكية إلى الصين</w:t>
      </w:r>
    </w:p>
    <w:p>
      <w:pPr/>
      <w:r>
        <w:rPr>
          <w:shd w:val="clear" w:fill="eeee80"/>
        </w:rPr>
        <w:t xml:space="preserve">والحد من الاستثمارات في بكين من خلال خطة توفير الادخار،</w:t>
      </w:r>
    </w:p>
    <w:p>
      <w:pPr/>
      <w:r>
        <w:rPr>
          <w:shd w:val="clear" w:fill="eeee80"/>
        </w:rPr>
        <w:t xml:space="preserve"> وهو برنامج تقاعد وادخار للموظفين الفيدراليين</w:t>
      </w:r>
    </w:p>
    <w:p>
      <w:pPr/>
      <w:r>
        <w:rPr>
          <w:shd w:val="clear" w:fill="eeee80"/>
        </w:rPr>
        <w:t xml:space="preserve">حظر “تشاينا تليكوم” من شبكات الاتصالات الأمريكية.</w:t>
      </w:r>
    </w:p>
    <w:p>
      <w:pPr/>
      <w:r>
        <w:rPr>
          <w:shd w:val="clear" w:fill="eeee80"/>
        </w:rPr>
        <w:t xml:space="preserve">الحد من استخدام المعدات الصينية في شبكة الكهرباء الأمريكية</w:t>
      </w:r>
    </w:p>
    <w:p>
      <w:pPr/>
      <w:r>
        <w:rPr>
          <w:shd w:val="clear" w:fill="eeee80"/>
        </w:rPr>
        <w:t xml:space="preserve">كما حث ترامب الشركات الأمريكية على إعادة توجيه سلاسل التوريد الخاصة بها بعيدًا عن الصين.</w:t>
      </w:r>
    </w:p>
    <w:p>
      <w:pPr/>
      <w:r>
        <w:rPr>
          <w:shd w:val="clear" w:fill="eeee80"/>
        </w:rPr>
        <w:t xml:space="preserve">فرضت واشنطن عقوبات على رئيسة السلطة التنفيذية في هونغ كونغ “كاري لام” وعشرة مسؤولين آخرين ،</w:t>
      </w:r>
    </w:p>
    <w:p>
      <w:pPr/>
      <w:r>
        <w:rPr>
          <w:shd w:val="clear" w:fill="eeee80"/>
        </w:rPr>
        <w:t xml:space="preserve"> في إطار تشديد ضغوطها على الصين,</w:t>
      </w:r>
    </w:p>
    <w:p>
      <w:pPr/>
      <w:r>
        <w:rPr>
          <w:shd w:val="clear" w:fill="eeee80"/>
        </w:rPr>
        <w:t xml:space="preserve"> وتنص هذه العقوبات على تجميد أي أصول في الولايات المتحدة لهؤلاء المسؤولين الذين تتهمهم واشنطن.</w:t>
      </w:r>
    </w:p>
    <w:p>
      <w:pPr/>
      <w:r>
        <w:rPr>
          <w:shd w:val="clear" w:fill="eeee80"/>
        </w:rPr>
        <w:t xml:space="preserve">[6])</w:t>
      </w:r>
    </w:p>
    <w:p>
      <w:pPr/>
      <w:r>
        <w:rPr>
          <w:shd w:val="clear" w:fill="eeee80"/>
        </w:rPr>
        <w:t xml:space="preserve">كما تصاعد الأمر وصل إلى تصريح “مايك بومبيو” وزير الخارجية الأمريكي أنه يملك “أدلة”،</w:t>
      </w:r>
    </w:p>
    <w:p>
      <w:pPr/>
      <w:r>
        <w:rPr>
          <w:shd w:val="clear" w:fill="eeee80"/>
        </w:rPr>
        <w:t xml:space="preserve"> تؤكد أن فيروس كورونا المستجد جاء من مختبر في مدينة ووهان الصينية,</w:t>
      </w:r>
    </w:p>
    <w:p>
      <w:pPr/>
      <w:r>
        <w:rPr>
          <w:shd w:val="clear" w:fill="eeee80"/>
        </w:rPr>
        <w:t xml:space="preserve"> إنها مازالت تشكل تهديداً للعالم بإخفائها معلومات عن مصدر الفيروس ما تسبب بانتقاله إلى دول أخرى،</w:t>
      </w:r>
    </w:p>
    <w:p>
      <w:pPr/>
      <w:r>
        <w:rPr>
          <w:shd w:val="clear" w:fill="eeee80"/>
        </w:rPr>
        <w:t xml:space="preserve"> واتهمت رئيسه دونالد ترامب الصين بتضليل العالم،</w:t>
      </w:r>
    </w:p>
    <w:p>
      <w:pPr/>
      <w:r>
        <w:rPr>
          <w:shd w:val="clear" w:fill="eeee80"/>
        </w:rPr>
        <w:t xml:space="preserve"> بعد أن أخفت معلومات حول انتشار الفيروس,</w:t>
      </w:r>
    </w:p>
    <w:p>
      <w:pPr/>
      <w:r>
        <w:rPr>
          <w:shd w:val="clear" w:fill="eeee80"/>
        </w:rPr>
        <w:t xml:space="preserve"> إنها تستخدم “التضليل المعلوماتي الشيوعي الكلاسيكي”,</w:t>
      </w:r>
    </w:p>
    <w:p>
      <w:pPr/>
      <w:r>
        <w:rPr>
          <w:shd w:val="clear" w:fill="eeee80"/>
        </w:rPr>
        <w:t xml:space="preserve"> فقد استهدفت الحملة الأمريكية الصين يتهمونها بتصنيع الفيروس ونشره في العالم،</w:t>
      </w:r>
    </w:p>
    <w:p>
      <w:pPr/>
      <w:r>
        <w:rPr>
          <w:shd w:val="clear" w:fill="eeee80"/>
        </w:rPr>
        <w:t xml:space="preserve"> وتارة أخرى يهددون بفرض عقوبات اقتصادية عليها.</w:t>
      </w:r>
    </w:p>
    <w:p>
      <w:pPr/>
      <w:r>
        <w:rPr>
          <w:shd w:val="clear" w:fill="eeee80"/>
        </w:rPr>
        <w:t xml:space="preserve">[7])</w:t>
      </w:r>
    </w:p>
    <w:p>
      <w:pPr/>
      <w:r>
        <w:rPr>
          <w:shd w:val="clear" w:fill="eeee80"/>
        </w:rPr>
        <w:t xml:space="preserve">كما تصاعد الأمر أيضًا,</w:t>
      </w:r>
    </w:p>
    <w:p>
      <w:pPr/>
      <w:r>
        <w:rPr>
          <w:shd w:val="clear" w:fill="eeee80"/>
        </w:rPr>
        <w:t xml:space="preserve"> نتيجة الاعتقاد الامريكي الراسخ بأن الصين هي السبب الأول في انتشار فيروس كورونا مما دفع  الرئيس الأمريكي “ترامب” وكبار مستشاريه البحث عن وسائل لإجبار الصين على تعويض واشنطن ماليًّا،</w:t>
      </w:r>
    </w:p>
    <w:p>
      <w:pPr/>
      <w:r>
        <w:rPr>
          <w:shd w:val="clear" w:fill="eeee80"/>
        </w:rPr>
        <w:t xml:space="preserve"> عن الأضرار التي لحقت بالولايات المتحدة بسبب الوباء,</w:t>
      </w:r>
    </w:p>
    <w:p>
      <w:pPr/>
      <w:r>
        <w:rPr>
          <w:shd w:val="clear" w:fill="eeee80"/>
        </w:rPr>
        <w:t xml:space="preserve"> حيث تسبب في تدمير الاقتصاد ووفاة الملايين من الأمريكيين.</w:t>
      </w:r>
    </w:p>
    <w:p>
      <w:pPr/>
      <w:r>
        <w:rPr>
          <w:shd w:val="clear" w:fill="eeee80"/>
        </w:rPr>
        <w:t xml:space="preserve">كان من بين الأطروحات التي أعلن عنها إلغاء مدفوعات الفائدة لبكين على حيازتها من سندات الخزانة الأمريكية،</w:t>
      </w:r>
    </w:p>
    <w:p>
      <w:pPr/>
      <w:r>
        <w:rPr>
          <w:shd w:val="clear" w:fill="eeee80"/>
        </w:rPr>
        <w:t xml:space="preserve"> ولكن ذلك من شأنه أن يجازف بمكانة الدولار كعملة احتياطية للنظام الدولي,</w:t>
      </w:r>
    </w:p>
    <w:p>
      <w:pPr/>
      <w:r>
        <w:rPr>
          <w:shd w:val="clear" w:fill="eeee80"/>
        </w:rPr>
        <w:t xml:space="preserve"> كما تم طرح مقترح لإلغاء الحصانة السيادية للصين حتى يمكن مقاضاتها في المحاكم الأمريكية،</w:t>
      </w:r>
    </w:p>
    <w:p>
      <w:pPr/>
      <w:r>
        <w:rPr>
          <w:shd w:val="clear" w:fill="eeee80"/>
        </w:rPr>
        <w:t xml:space="preserve"> وهو أيضًا مقترح غير قابل للتطبيق نظرًا لتعارضه مع المبادئ العامة للقانون الدولي,</w:t>
      </w:r>
    </w:p>
    <w:p>
      <w:pPr/>
      <w:r>
        <w:rPr>
          <w:shd w:val="clear" w:fill="eeee80"/>
        </w:rPr>
        <w:t xml:space="preserve">[8])</w:t>
      </w:r>
    </w:p>
    <w:p>
      <w:pPr/>
      <w:r>
        <w:rPr>
          <w:shd w:val="clear" w:fill="eeee80"/>
        </w:rPr>
        <w:t xml:space="preserve">في حين كان الموقف الصيني هادئًا في الرد على الولايات المتحدة بالرغم من حدة الجانب الامريكي ,</w:t>
      </w:r>
    </w:p>
    <w:p>
      <w:pPr/>
      <w:r>
        <w:rPr>
          <w:shd w:val="clear" w:fill="eeee80"/>
        </w:rPr>
        <w:t xml:space="preserve"> والذي أتضح من خلاله “نمط الصراع” المسيطر على  العلاقات بين الولايات المتحدة الأمريكية والصين,</w:t>
      </w:r>
    </w:p>
    <w:p>
      <w:pPr/>
      <w:r>
        <w:rPr>
          <w:shd w:val="clear" w:fill="eeee80"/>
        </w:rPr>
        <w:t xml:space="preserve"> ليس بسبب جائحة كورونا فحسب ولكن للعديد من الأسباب,</w:t>
      </w:r>
    </w:p>
    <w:p>
      <w:pPr/>
      <w:r>
        <w:rPr>
          <w:shd w:val="clear" w:fill="eeee80"/>
        </w:rPr>
        <w:t xml:space="preserve"> لكن جائحة كورونا كانت لها خصوصية كبيرة حيث فقدت الولايات المتحدة 585ألف من المواطنين الأمريكيين,</w:t>
      </w:r>
    </w:p>
    <w:p>
      <w:pPr/>
      <w:r>
        <w:rPr>
          <w:shd w:val="clear" w:fill="eeee80"/>
        </w:rPr>
        <w:t xml:space="preserve"> بينما وصلت الإصابات إلى 32,</w:t>
      </w:r>
    </w:p>
    <w:p>
      <w:pPr/>
      <w:r>
        <w:rPr>
          <w:shd w:val="clear" w:fill="eeee80"/>
        </w:rPr>
        <w:t xml:space="preserve">9مليون,</w:t>
      </w:r>
    </w:p>
    <w:p>
      <w:pPr/>
      <w:r>
        <w:rPr>
          <w:shd w:val="clear" w:fill="eeee80"/>
        </w:rPr>
        <w:t xml:space="preserve">[9])مما أدى إلى تفاقم حدة التوتر بين البلدين.</w:t>
      </w:r>
    </w:p>
    <w:p>
      <w:pPr/>
      <w:r>
        <w:rPr>
          <w:shd w:val="clear" w:fill="eeee80"/>
        </w:rPr>
        <w:t xml:space="preserve">ثالثًا: السناريوهات المستقبلية للعلاقات الأمريكية الصينية.</w:t>
      </w:r>
    </w:p>
    <w:p>
      <w:pPr/>
      <w:r>
        <w:rPr>
          <w:shd w:val="clear" w:fill="eeee80"/>
        </w:rPr>
        <w:t xml:space="preserve">مما سبق يتضح أن نمط الصراع بين الولايات المتحدة والصين أكبر من نمط التعاون وهو ما يدعم العديد من السيناريوهات المستقبلية في هذا الاتجاه,</w:t>
      </w:r>
    </w:p>
    <w:p>
      <w:pPr/>
      <w:r>
        <w:rPr>
          <w:shd w:val="clear" w:fill="eeee80"/>
        </w:rPr>
        <w:t xml:space="preserve"> و الذي لا يخرج في كافة الأحوال عن وجود حالة من عدم الاستقرار في النظام العالمي نتيجة صراع القوى الكبرى والذي يمكن تفسيره من خلال نظرية  تحول القوة,</w:t>
      </w:r>
    </w:p>
    <w:p>
      <w:pPr/>
      <w:r>
        <w:rPr>
          <w:shd w:val="clear" w:fill="eeee80"/>
        </w:rPr>
        <w:t xml:space="preserve"> ومن الأرجح تصاعد القوى الصينية قد يعكس تحول النظام إلى نظام متعدد الأقطاب يثير قلق الولايات المتحدة الأمريكية,</w:t>
      </w:r>
    </w:p>
    <w:p>
      <w:pPr/>
      <w:r>
        <w:rPr>
          <w:shd w:val="clear" w:fill="eeee80"/>
        </w:rPr>
        <w:t xml:space="preserve"> من هنا يمكن أن تأول العلاقات الأمريكية الصينية إلى:</w:t>
      </w:r>
    </w:p>
    <w:p>
      <w:pPr/>
      <w:r>
        <w:rPr>
          <w:shd w:val="clear" w:fill="eeee80"/>
        </w:rPr>
        <w:t xml:space="preserve">السيناريو الأول: تفادي الصين المواجهة مع الولايات المتحدة الامريكية.</w:t>
      </w:r>
    </w:p>
    <w:p>
      <w:pPr/>
      <w:r>
        <w:rPr>
          <w:shd w:val="clear" w:fill="eeee80"/>
        </w:rPr>
        <w:t xml:space="preserve">يدعم تحقق هذا السيناريو,</w:t>
      </w:r>
    </w:p>
    <w:p>
      <w:pPr/>
      <w:r>
        <w:rPr>
          <w:shd w:val="clear" w:fill="eeee80"/>
        </w:rPr>
        <w:t xml:space="preserve"> استقبل الصين التصريحات العدائية الأمريكية خاصة في أعقاب انتشار جائحة كورونا بحكمة واتزان،</w:t>
      </w:r>
    </w:p>
    <w:p>
      <w:pPr/>
      <w:r>
        <w:rPr>
          <w:shd w:val="clear" w:fill="eeee80"/>
        </w:rPr>
        <w:t xml:space="preserve"> مؤكدة أنها ليس لديها طموح في السعي نحو الهيمنة،</w:t>
      </w:r>
    </w:p>
    <w:p>
      <w:pPr/>
      <w:r>
        <w:rPr>
          <w:shd w:val="clear" w:fill="eeee80"/>
        </w:rPr>
        <w:t xml:space="preserve"> أو أن تحل محل الولايات المتحدة،</w:t>
      </w:r>
    </w:p>
    <w:p>
      <w:pPr/>
      <w:r>
        <w:rPr>
          <w:shd w:val="clear" w:fill="eeee80"/>
        </w:rPr>
        <w:t xml:space="preserve"> وهذا لا ينفي عمل الصين بحزم على حماية سيادتها وأمنها ومصالحها الاقتصادية والتجارية من أي تهديدات خارجية.</w:t>
      </w:r>
    </w:p>
    <w:p>
      <w:pPr/>
      <w:r>
        <w:rPr>
          <w:shd w:val="clear" w:fill="eeee80"/>
        </w:rPr>
        <w:t xml:space="preserve">كما أن الصين في صعودها المستمر لن تحاول أن تتحدى مباشرة النظام العالمي الذي تقوده الولايات المتحدة و لكنها ستحاول خلق مساحات عمل لمؤسساتها و شركاتها داخل ذلك النظام,</w:t>
      </w:r>
    </w:p>
    <w:p>
      <w:pPr/>
      <w:r>
        <w:rPr>
          <w:shd w:val="clear" w:fill="eeee80"/>
        </w:rPr>
        <w:t xml:space="preserve"> وتريد الصين أن يكون صعودها سلس،</w:t>
      </w:r>
    </w:p>
    <w:p>
      <w:pPr/>
      <w:r>
        <w:rPr>
          <w:shd w:val="clear" w:fill="eeee80"/>
        </w:rPr>
        <w:t xml:space="preserve"> بدون أن يبدو كتحدي للنظام الدولي الذي تقوده الولايات المتحدة،</w:t>
      </w:r>
    </w:p>
    <w:p>
      <w:pPr/>
      <w:r>
        <w:rPr>
          <w:shd w:val="clear" w:fill="eeee80"/>
        </w:rPr>
        <w:t xml:space="preserve"> لأن تحدي الولايات المتحدة سينتج عنه تصدي من قبل الولايات المتحدة و هي تملك أدوات عدة و قدرات هائلة للحرب,</w:t>
      </w:r>
    </w:p>
    <w:p>
      <w:pPr/>
      <w:r>
        <w:rPr>
          <w:shd w:val="clear" w:fill="eeee80"/>
        </w:rPr>
        <w:t xml:space="preserve"> والتي ستجلب الدمار للجميع لذلك من صالح الطرفين احتواء حدة التصعيد تجنبًا لتفاقم الأزمة وتفادي الصراع.</w:t>
      </w:r>
    </w:p>
    <w:p>
      <w:pPr/>
      <w:r>
        <w:rPr>
          <w:shd w:val="clear" w:fill="eeee80"/>
        </w:rPr>
        <w:t xml:space="preserve">[10])</w:t>
      </w:r>
    </w:p>
    <w:p>
      <w:pPr/>
      <w:r>
        <w:rPr>
          <w:shd w:val="clear" w:fill="eeee80"/>
        </w:rPr>
        <w:t xml:space="preserve">السيناريو الثاني: تصاعد حدة الحرب التجارية والاقتصادية بين البلدين.</w:t>
      </w:r>
    </w:p>
    <w:p>
      <w:pPr/>
      <w:r>
        <w:rPr>
          <w:shd w:val="clear" w:fill="eeee80"/>
        </w:rPr>
        <w:t xml:space="preserve">كانت الحرب التجارية والاقتصادية بين البلدين وصلت إلى صورة سيئة منذ مارس عام 2018حيثُ أصدر مكتب الممثل التجاري للولايات المتحدة تقريرا حول الممارسات الصينية،</w:t>
      </w:r>
    </w:p>
    <w:p>
      <w:pPr/>
      <w:r>
        <w:rPr>
          <w:shd w:val="clear" w:fill="eeee80"/>
        </w:rPr>
        <w:t xml:space="preserve"> التي أدت إلى الحزمة الأولى من الرسوم الجمركية الأمريكية على الواردات الصينية،</w:t>
      </w:r>
    </w:p>
    <w:p>
      <w:pPr/>
      <w:r>
        <w:rPr>
          <w:shd w:val="clear" w:fill="eeee80"/>
        </w:rPr>
        <w:t xml:space="preserve"> ثم تطور الأمر إلى إصدار قانون جون إس.</w:t>
      </w:r>
    </w:p>
    <w:p>
      <w:pPr/>
      <w:r>
        <w:rPr>
          <w:shd w:val="clear" w:fill="eeee80"/>
        </w:rPr>
        <w:t xml:space="preserve"> ماكين لتفويض الدفاع الوطني للسنة المالية 2019،</w:t>
      </w:r>
    </w:p>
    <w:p>
      <w:pPr/>
      <w:r>
        <w:rPr>
          <w:shd w:val="clear" w:fill="eeee80"/>
        </w:rPr>
        <w:t xml:space="preserve"> الذي تم سنة في أغسطس 2018،</w:t>
      </w:r>
    </w:p>
    <w:p>
      <w:pPr/>
      <w:r>
        <w:rPr>
          <w:shd w:val="clear" w:fill="eeee80"/>
        </w:rPr>
        <w:t xml:space="preserve"> فقد أرسى القانون إطارًا لضوابط جديدة على الصادرات الأمريكية إلى الصين وتشديد اللوائح التجاري,</w:t>
      </w:r>
    </w:p>
    <w:p>
      <w:pPr/>
      <w:r>
        <w:rPr>
          <w:shd w:val="clear" w:fill="eeee80"/>
        </w:rPr>
        <w:t xml:space="preserve"> وقع الرئيس الأمريكي دونالد ترامب مرسوماً يقضي بمنع مواطنيه من الاستثمار في مجموعات صينية تتهمها الإدارة الأمريكية بدعم النشاطات العسكرية لبكين,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2026-11-02T03:15:54+00:00</dcterms:created>
  <dcterms:modified xsi:type="dcterms:W3CDTF">2026-11-02T03:15:54+00:00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