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מנהיגות חינוכית היא מרכיב קריטי במערכת החינוך המודרנית,  במיוחד כאשר מדובר בקידום צדק חברתי.  מנהיגים חינוכיים בעלי תשומת לב תרבותית הם אלו שמבינים ומכירים בחשיבות של גיוון תרבותי ובצורך להתייחס לצרכים הייחודיים של כל תלמיד.  מנהיגות זו תורמת ליצירת סביבה חינוכית מקדמת שוויון והוגנות,  ומשפרת את האקלים הבית ספרי ואת תחושת השייכות של התלמידים (Gay, מנהיגות חינוכית בעלת תשומת לב תרבותית מנהיגות חינוכית בעלת תשומת לב תרבותית מבוססת על ההבנה כי תלמידים מגיעים מבתים עם רקעים תרבותיים מגוונים וכי יש להכיר ולהתחשב בכך בתהליך החינוכי.  Santamaría ו-Santamaría (2019) מוסיפים כי מנהיגות כזו מעודדת שוויון הזדמנויות ומקדמת צדק חברתי בכך שהיא מתמקדת בצרכים הייחודיים של כל תלמיד. השפעות על האקלים הבית ספרי מנהיגות חינוכית המקדמת צדק חברתי משפיעה באופן חיובי על האקלים הבית ספרי.  ולתחושת הביטחון והשייכות של התלמידים (Khalifa,  מחקרים מצביעים על כך שמנהיגים חינוכיים המקדמים צדק חברתי יוצרים סביבה חינוכית תומכת שבה כל תלמיד מרגיש שהוא חלק מהקהילה הבית ספרית,  מה שמוביל לשיפור בביצועים האקדמיים ובתחושת הרווחה הכללית של התלמידים (Nieto, שוויון הזדמנויות ותמיכה אישית שוויון הזדמנויות הוא עקרון מרכזי במנהיגות חינוכית המקדמת צדק חברתי. השפעת המנהיגות על תחושת השייכות תחושת השייכות של התלמידים היא גורם חשוב להצלחתם בלימודים ובחיים החברתיים.  Ladson-Billings (1995) מציינת כי מנהיגות חינוכית המקדמת צדק חברתי תורמת לתחושת השייכות של התלמידים בכך שהיא יוצרת סביבה שבה הם מרגישים מובנים ומוערכים. מנהיגות חינוכית בעלת תשומת לב תרבותית והמקדם צדק חברתי היא חיונית ליצירת סביבה חינוכית תומכת ושוויונית.  מחקרים מראים כי מנהיגות זו משפיעה באופן חיובי על האקלים הבית ספרי,  על תחושת השייכות של התלמידים,  הבנה והטמעה של עקרונות אלו על ידי מנהלים ומורים יכולים לתרום לשיפור משמעותי במערכת החינוך ובחוויית הלמידה של התלמידים.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2026-09-28T09:18:54+00:00</dcterms:created>
  <dcterms:modified xsi:type="dcterms:W3CDTF">2026-09-28T09:18:54+00:00</dcterms:modified>
</cp:coreProperties>
</file>

<file path=docProps/custom.xml><?xml version="1.0" encoding="utf-8"?>
<Properties xmlns="http://schemas.openxmlformats.org/officeDocument/2006/custom-properties" xmlns:vt="http://schemas.openxmlformats.org/officeDocument/2006/docPropsVTypes"/>
</file>