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les nouveaux chercheurs en sciences de l'éducation, il est important d'explorer différents domaines de recherche afin de trouver un sujet qui les passionne et qui présente un intérêt académique. </w:t>
      </w:r>
    </w:p>
    <w:p>
      <w:pPr/>
      <w:r>
        <w:rPr>
          <w:shd w:val="clear" w:fill="eeee80"/>
        </w:rPr>
        <w:t xml:space="preserve">Voici quelques conseils pour explorer le terrain de recherche :1.</w:t>
      </w:r>
    </w:p>
    <w:p>
      <w:pPr/>
      <w:r>
        <w:rPr/>
        <w:t xml:space="preserve"> Lire des articles de recherche : Commencez par lire des articles de recherche dans des revues académiques en sciences de l'éducation pour vous familiariser avec les différents domaines de recherche et les questions actuelles dans le domaine.2. Assister à des conférences et des séminaires : Assister à des conférences et des séminaires en sciences de l'éducation vous permettra de découvrir les dernières recherches et les tendances dans le domaine.3. Collaborer avec des chercheurs expérimentés : Travailler en collaboration avec des chercheurs expérimentés en sciences de l'éducation peut vous aider à découvrir de nouveaux domaines de recherche et à développer vos compétences en recherche.4. Explorer les différentes méthodes de recherche : Familiarisez-vous avec les différentes méthodes de recherche en sciences de l'éducation, comme les études qualitatives, quantitatives et mixtes, pour trouver celle qui correspond le mieux à vos intérêts de recherche.5. Identifier des problématiques pertinentes : Identifiez des problématiques pertinentes dans le domaine de l'éducation qui vous intéressent et qui présentent un intérêt académique pour la communauté scientifique.En explorant le terrain de recherche de manière systématique et en restant ouvert aux différentes possibilités, les nouveaux chercheurs en sciences de l'éducation pourront trouver un sujet de recherche qui les passionne et qui contribue à l'avancement des connaissances dans le domaine.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2026-10-12T14:27:00+00:00</dcterms:created>
  <dcterms:modified xsi:type="dcterms:W3CDTF">2026-10-12T14:27:00+00:00</dcterms:modified>
</cp:coreProperties>
</file>

<file path=docProps/custom.xml><?xml version="1.0" encoding="utf-8"?>
<Properties xmlns="http://schemas.openxmlformats.org/officeDocument/2006/custom-properties" xmlns:vt="http://schemas.openxmlformats.org/officeDocument/2006/docPropsVTypes"/>
</file>