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بولس في هذه الرسالة في أمور شتى لا نعرف كثيرا منها معرفة واضحة،</w:t>
      </w:r>
    </w:p>
    <w:p>
      <w:pPr/>
      <w:r>
        <w:rPr>
          <w:shd w:val="clear" w:fill="eeee80"/>
        </w:rPr>
        <w:t xml:space="preserve"> لأنها لم ترو في سائر الأسفار المقدسة،</w:t>
      </w:r>
    </w:p>
    <w:p>
      <w:pPr/>
      <w:r>
        <w:rPr>
          <w:shd w:val="clear" w:fill="eeee80"/>
        </w:rPr>
        <w:t xml:space="preserve"> ولا نلم بها إلا مما كتب فيها بولس ملمحا غير مفصل.</w:t>
      </w:r>
    </w:p>
    <w:p>
      <w:pPr/>
      <w:r>
        <w:rPr>
          <w:shd w:val="clear" w:fill="eeee80"/>
        </w:rPr>
        <w:t xml:space="preserve">ميزات الرسالة</w:t>
      </w:r>
    </w:p>
    <w:p>
      <w:pPr/>
      <w:r>
        <w:rPr>
          <w:shd w:val="clear" w:fill="eeee80"/>
        </w:rPr>
        <w:t xml:space="preserve">١ - تشبه هذه الرسالة رسالتي بولس إلى أهل غلاطية وإلى أهل رومة بما فيها من الرز على أنصار الختان والحفاظ على شريعة موسى،</w:t>
      </w:r>
    </w:p>
    <w:p>
      <w:pPr/>
      <w:r>
        <w:rPr>
          <w:shd w:val="clear" w:fill="eeee80"/>
        </w:rPr>
        <w:t xml:space="preserve"> فقد أعلن بولس في كل من هذه الرسائل الثلاث أن الإيمان بالسيد المسيح العامل بالمحبة يغني عن الختان والعمل بأحكام شريعة</w:t>
      </w:r>
    </w:p>
    <w:p>
      <w:pPr/>
      <w:r>
        <w:rPr>
          <w:shd w:val="clear" w:fill="eeee80"/>
        </w:rPr>
        <w:t xml:space="preserve">- تظهر هذه الرسالة عظمة العمل الرسولي،</w:t>
      </w:r>
    </w:p>
    <w:p>
      <w:pPr/>
      <w:r>
        <w:rPr>
          <w:shd w:val="clear" w:fill="eeee80"/>
        </w:rPr>
        <w:t xml:space="preserve"> فالرسول إنسان ضعيف،</w:t>
      </w:r>
    </w:p>
    <w:p>
      <w:pPr/>
      <w:r>
        <w:rPr>
          <w:shd w:val="clear" w:fill="eeee80"/>
        </w:rPr>
        <w:t xml:space="preserve">تؤيده وتأتيه عونا فيقوم بالأعمال المجيدة لإعلان البشارة .</w:t>
      </w:r>
    </w:p>
    <w:p>
      <w:pPr/>
      <w:r>
        <w:rPr/>
        <w:t xml:space="preserve"> ولين حيث يجب اللين،</w:t>
      </w:r>
    </w:p>
    <w:p>
      <w:pPr/>
      <w:r>
        <w:rPr>
          <w:shd w:val="clear" w:fill="eeee80"/>
        </w:rPr>
        <w:t xml:space="preserve"> تواضع لضعفه البشري وافتخار بالرب،</w:t>
      </w:r>
    </w:p>
    <w:p>
      <w:pPr/>
      <w:r>
        <w:rPr>
          <w:shd w:val="clear" w:fill="eeee80"/>
        </w:rPr>
        <w:t xml:space="preserve"> سمو في الإيمان والأفكار،</w:t>
      </w:r>
    </w:p>
    <w:p>
      <w:pPr/>
      <w:r>
        <w:rPr>
          <w:shd w:val="clear" w:fill="eeee80"/>
        </w:rPr>
        <w:t xml:space="preserve">واهتمام بحاجات الكنيسة الدنيوية كإسعاف الفقراء.</w:t>
      </w:r>
    </w:p>
    <w:p>
      <w:pPr/>
      <w:r>
        <w:rPr/>
        <w:t xml:space="preserve">له - لا تحتوي هذه الرسالة تعليمًا مفضلا لعقيدة من عقائد الإيمان المسيحي كما الأمر</w:t>
      </w:r>
    </w:p>
    <w:p>
      <w:pPr/>
      <w:r>
        <w:rPr>
          <w:shd w:val="clear" w:fill="eeee80"/>
        </w:rPr>
        <w:t xml:space="preserve">في الرسالة إلى أهل رومة أو الرسالة الأولى إلى أهل قورنتس وهي مع ذلك تحتوي عبارات خالدة عن الحياة المسيحية بعامة وحياة الرسول بخاصة.</w:t>
      </w:r>
    </w:p>
    <w:p>
      <w:pPr/>
      <w:r>
        <w:rPr>
          <w:shd w:val="clear" w:fill="eeee80"/>
        </w:rPr>
        <w:t xml:space="preserve"> إذا كان أحد في المسيح فإنه خلق جديد (۱۷/۵) الرسول سفير الله (٢٠/٥) معاون الله (١/٦) ،</w:t>
      </w:r>
    </w:p>
    <w:p>
      <w:pPr/>
      <w:r>
        <w:rPr>
          <w:shd w:val="clear" w:fill="eeee80"/>
        </w:rPr>
        <w:t xml:space="preserve"> على أنه يحمل هذا الكنز في آنية من خزف ليرى الناس أن تلك القدرة الفائقة لا تعود إليه،</w:t>
      </w:r>
    </w:p>
    <w:p>
      <w:pPr/>
      <w:r>
        <w:rPr>
          <w:shd w:val="clear" w:fill="eeee80"/>
        </w:rPr>
        <w:t xml:space="preserve"> هم رسالة المسيح لم تكتب بمداد،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2026-11-06T16:36:08+00:00</dcterms:created>
  <dcterms:modified xsi:type="dcterms:W3CDTF">2026-11-06T16:36:08+00:00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