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القيادة من أهم العوامل التي تؤثر على نجاح المؤسسات بمختلف أنواعها، مع تسليط الضوء على مكوناتها وأثرها في تحسين كفاءة الأداء القيادي.إشكالية البحث: ماهي مهارات القيادة الفنية؟المبحث الأول: مفهوم المهارات القيادية الفنيةالمطلب الأول: تعريف المهارات القيادية الفنيةتشمل المهارات القيادية الفنية عدة عناصر،الفهم الشامل للعمليات الفنية: يتطلب من القائد معرفة تفصيلية وشاملة بكل ما يتعلق بالعمليات الإنتاجية أو الخدماتية داخل المؤسسة. والتوصل إلى حلول مبتكرة أو فعالة تعتمد على معرفته وخبرته في المجال الفني.التحديث المستمر للمعرفة التقنية: نظرًا للتطور السريع في التكنولوجيا وظهور تقنيات وأساليب جديدة باستمرار،المطلب الثاني: خصائص المهارات القيادية الفنيةتتميز المهارات القيادية الفنية بعدة خصائص تجعل القائد قادرًا على إدارة وتوجيه فريقه في بيئة عمل تتطلب تخصصًا تقنيًا ومعرفة عميقة بالجوانب الفنية. 1الدقة والعمق المعرفي : الدقة في المعرفة الفنية تعني أن القائد يجب أن يكون على إلمام شامل بجميع التفاصيل المتعلقة بمجال عمله الفني. بل يجب أن يمتلك فهماً دقيقاً لكل جزء من أجزاء النظام الذي يعمل فيه. هذه الدقة تساعد القائد في اتخاذ قرارات مدروسة وصحيحة وتجنب الأخطاء الفنية التي قد تعيق تقدم العمل. حيث يجب أن يكون القائد قادراً على تحليل المعلومات الفنية المعقدة وتفسيرها بطريقة تمكنه من الوصول إلى الحلول المثلى للمشكلات التي قد تواجه فريقه. كما تُساعد هذه المهارة القائد في تحديد نقاط الضعف والقوة في العمليات الفنية وتطويرها بناءً على التحليل المنطقي. 3التواصل الفني : التواصل الفني هو قدرة القائد على نقل المفاهيم الفنية والمعلومات المعقدة إلى أعضاء الفريق بشكل سهل وواضح. سواء كان الجمهور من الفنيين المتخصصين أو من العاملين الذين قد لا يمتلكون نفس المستوى من المعرفة التقنية. 4التوجيه والإشراف الفعّال : التوجيه والإشراف الفني الفعّال هما من الخصائص الجوهرية التي تميز القائد الفني الناجح. القائد يجب أن يكون مستعدًا لتقديم النصائح والإرشادات الفورية عند مواجهة الفريق لأي مشكلات فنية، الإشراف الفعّال يتطلب من القائد التأكد من أن جميع العمليات تسير بسلاسة ووفقًا للخطة المرسومة، 5الابتكار والمرونة : من ضمن الخصائص المميزة للمهارات القيادية الفنية هو القدرة على الابتكار والمرونة في التعامل مع المشكلات الفنية الجديدة. 6الإلمام بالمعايير الفنية والصناعية : يجب على القائد الفني أن يكون ملمًا بالمعايير الفنية والصناعية المتبعة في مجاله.تتطلب المهارات القيادية الفنية مجموعة متنوعة من الخصائص التي تمكن القائد من النجاح في بيئة العمل الفنية. كلها عوامل تؤثر بشكل كبير على كيفية قيادة الفريق وتحقيق الأهداف المؤسسية.المبحث الثاني: أهمية المهارات القيادية الفنية في بيئة العملالمطلب الأول: دور المهارات القيادية الفنية في تحسين أداء الفريقالمهارات القيادية الفنية لها دور كبير في تحسين أداء الفريق وزيادة كفاءته. 1تقديم التوجيه الفني المناسب : القائد الذي يمتلك مهارات قيادية فنية قادر على تقديم توجيه فني دقيق وملائم لأفراد الفريق. هذا التوجيه يشمل تعليم الأعضاء كيفية تنفيذ المهام الفنية وفقًا لأفضل الممارسات المتاحة، يمكن للقائد ضمان أن جميع الأفراد يعملون على نحو متسق ويستخدمون التقنيات والأدوات اللازمة بكفاءة. يوفر التوجيه الفني المتخصص بيئة عمل متماسكة حيث يعلم كل فرد دوره في العملية، 2تحسين التفاعل بين أعضاء الفريق : المهارات القيادية الفنية تساعد القائد في بناء بيئة من التعاون والتفاعل الإيجابي بين أعضاء الفريق. وتقليل احتمالية حدوث سوء الفهم أو التأخر في إنجاز المهام بسبب عدم الفهم الكامل للمتطلبات الفنية. يكون القائد الذي يمتلك مهارات فنية قادرًا على تحليل الوضع بدقة وتحديد السبب الجذري للمشكلة. هذه القدرة تساعده على تقديم حلول مبتكرة وفعالة تتوافق مع متطلبات المشروع أو النظام. يستطيع القائد دعم الفريق في استكشاف الخيارات المختلفة واختيار أفضل الحلول بناءً على التحليل العلمي. 4اتخاذ القرارات الفنية المدروسة : القرارات الفنية السليمة تعد من أهم العوامل التي تسهم في تحسين أداء الفريق. 5تعزيز الابتكار الفني داخل الفريق: القائد الفني الذي يمتلك مهارات قيادية فنية يشجع الابتكار داخل الفريق من خلال تحفيز الأعضاء على التفكير خارج الصندوق واقتراح حلول جديدة للمشكلات التقنية. ذلك لأن أعضاء الفريق يشعرون بالراحة عندما يدركون أن قائدهم لديه المعرفة والقدرة على تقديم التوجيه المناسب وحل المشكلات بشكل فعّال. كما أن وجود قائد متمكن فنيًا يعزز الشعور بالمسؤولية لدى الفريق، يكون القائد قادرًا على مراقبة العمليات الفنية بشكل أكثر دقة والتأكد من أن جميع المعايير والجوانب الفنية يتم الالتزام بها. هذا التمكين يقلل من احتمال حدوث الأخطاء الفنية التي قد تؤدي إلى تدهور جودة العمل أو زيادة التكاليف بسبب الحاجة إلى إعادة العمل.المطلب الثاني: التحديات التي تواجه القادة في تطوير المهارات الفنية إلا أن تطويرها يمثل تحديًا كبيرًا يتطلب جهدًا مستمرًا في ظل بيئة عمل متغيرة وسريعة التطور. تطور التكنولوجيا بوتيرة متسارعة يضع القادة أمام تحدٍ دائم لمواكبة أحدث الابتكارات والتقنيات. مما يفرض على القادة التعلم المستمر للبقاء على اطلاع دائم بما يجري في السوق. كما قد يؤدي عدم مواكبة هذه التغيرات إلى فقدان القدرة على التنافسية ويضع الفريق في موقف متأخر مقارنةً بالمؤسسات التي تتبنى هذه التقنيات بسرعة. تشهد العديد من الصناعات تطورات أخرى على مستوى الأساليب والمعايير المهنية. وقد يؤدي عدم المتابعة الدقيقة لهذه التطورات إلى تأخر في تنفيذ المشاريع أو انخفاض في جودة العمل. 3ضيق الوقت لتعلم المهارات الجديدة: الوقت هو أحد العوامل الأكثر إلحاحًا بالنسبة للقادة، حيث يتعين عليهم التعامل مع مجموعة واسعة من المهام اليومية التي تشمل التخطيط الاستراتيجي، هذا الانشغال المكثف يجعل من الصعب على القادة تخصيص وقت كافٍ لتعلم المهارات الفنية الجديدة.الضغط المستمر لإنجاز المهام اليومية قد يجعل تعلم التقنيات الجديدة أولوية ثانوية، قد يجد القادة أنفسهم في موقف صعب حيث يتعين عليهم التوفيق بين التطوير الذاتي والمهام اليومية الملحة. فالقائد الذي يركز بشكل كبير على الجوانب الفنية قد يهمل الجانب الإداري أو العلاقات الإنسانية، التركيز الزائد على القيادة الإدارية دون وجود خلفية فنية قوية يمكن أن يجعل القائد غير قادر على اتخاذ القرارات الفنية المناسبة أو تقديم التوجيه الفني اللازم لفريق العمل. التكاليف المرتبطة بالتدريب المتخصص أو الوقت الذي يحتاجه القادة للانخراط في برامج تدريبية طويلة قد يشكل عائقًا. أن القادة يحتاجون إلى تدريب يتناسب مع مستواهم المهني المتقدم، هذا يجعل من الصعب على القادة الذين لا يمتلكون خلفية عملية قوية في هذا المجال تعلم هذه المهارات بشكل سريع أو فعّال. 6مقاومة التغيير والتطوير الذاتي: من التحديات الأخرى التي يواجهها بعض القادة هي مقاومة التغيير، سواء كان ذلك نتيجة للرضا عن المهارات الحالية أو خوفًا من الفشل في تعلم شيء جديد. 7تعدد المسؤوليات: القادة عادة ما يتحملون مسؤوليات متعددة تشمل الإدارة الاستراتيجية، الاهتمام الزائد بالجوانب الإدارية والتنظيمية قد يقلل من فرصة القادة في التعمق في المجالات الفنية المتخصصة. ويواجه القادة تحدي التوفيق بين كل هذه المهام المختلفة دون المساس بالجودة أو الفعالية. حيث يفتقر القادة في بعض الأحيان إلى الأساس النظري أو العملي المطلوب لتعلم المهارات الفنية بشكل سلس. بدءًا من سرعة التغير التكنولوجي وضيق الوقت، وصولًا إلى التحديات المتعلقة بتوازن الأدوار بين الجوانب الفنية والإدارية. يحتاج القادة إلى تطوير استراتيجيات فعالة لتخصيص الوقت المناسب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