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وتتجلى مسؤولية شركة بنك الرياض في مشاريعها وبرامجها الاجتماعية والبيئية العديدة التي تعزز التفاعل الإيجابي مع البيئة والمجتمع.</w:t>
      </w:r>
    </w:p>
    <w:p>
      <w:pPr/>
      <w:r>
        <w:rPr>
          <w:shd w:val="clear" w:fill="eeee80"/>
        </w:rPr>
        <w:t xml:space="preserve"> يقوم الفريق المسؤول عن المسؤولية الاجتماعية للشركات بتصميم وتنفيذ المشاريع التي تدعم القضايا الاجتماعية الهامة في المجتمع وتشجع التنمية المستدامة.</w:t>
      </w:r>
    </w:p>
    <w:p>
      <w:pPr/>
      <w:r>
        <w:rPr>
          <w:shd w:val="clear" w:fill="eeee80"/>
        </w:rPr>
        <w:t xml:space="preserve"> وتشمل مبادرات الشركة رفع مستوى الوعي بالقضايا البيئية،</w:t>
      </w:r>
    </w:p>
    <w:p>
      <w:pPr/>
      <w:r>
        <w:rPr>
          <w:shd w:val="clear" w:fill="eeee80"/>
        </w:rPr>
        <w:t xml:space="preserve"> وتشجيع الموظفين على التطوع،</w:t>
      </w:r>
    </w:p>
    <w:p>
      <w:pPr/>
      <w:r>
        <w:rPr>
          <w:shd w:val="clear" w:fill="eeee80"/>
        </w:rPr>
        <w:t xml:space="preserve"> إن الشفافية والالتزام الصارم بتحقيق التنمية المستدامة والاستدامة البيئية والاجتماعية هي ما يميز مسؤولية الشركة.</w:t>
      </w:r>
    </w:p>
    <w:p>
      <w:pPr/>
      <w:r>
        <w:rPr>
          <w:shd w:val="clear" w:fill="eeee80"/>
        </w:rPr>
        <w:t xml:space="preserve">وفيما يتعلق بالمسؤولية الاجتماعية،</w:t>
      </w:r>
    </w:p>
    <w:p>
      <w:pPr/>
      <w:r>
        <w:rPr>
          <w:shd w:val="clear" w:fill="eeee80"/>
        </w:rPr>
        <w:t xml:space="preserve"> يهدف بنك الرياض إلى أن يكون الأفضل في تقديم الخدمات المالية وتكوين تحالفات قوية مع المجتمع وعملائه.</w:t>
      </w:r>
    </w:p>
    <w:p>
      <w:pPr/>
      <w:r>
        <w:rPr>
          <w:shd w:val="clear" w:fill="eeee80"/>
        </w:rPr>
        <w:t xml:space="preserve"> هدفها هو دعم القضايا الاجتماعية والبيئية في المجتمع واعتماد السياسات والبرامج التي تعزز التنمية المستدامة.</w:t>
      </w:r>
    </w:p>
    <w:p>
      <w:pPr/>
      <w:r>
        <w:rPr>
          <w:shd w:val="clear" w:fill="eeee80"/>
        </w:rPr>
        <w:t xml:space="preserve"> ومن خلال المبادرات المستدامة التي تواكب التطورات الاجتماعية والبيئية،</w:t>
      </w:r>
    </w:p>
    <w:p>
      <w:pPr/>
      <w:r>
        <w:rPr>
          <w:shd w:val="clear" w:fill="eeee80"/>
        </w:rPr>
        <w:t xml:space="preserve"> تأمل الشركة في تحسين التعليم وتعزيز القيادة والابتكار وتعزيز الصحة والرفاهية وحماية البيئة.</w:t>
      </w:r>
    </w:p>
    <w:p>
      <w:pPr/>
      <w:r>
        <w:rPr>
          <w:shd w:val="clear" w:fill="eeee80"/>
        </w:rPr>
        <w:t xml:space="preserve">باعتباره أحد الرواد في تنفيذ برامج المسؤولية الاجتماعية للشركات،</w:t>
      </w:r>
    </w:p>
    <w:p>
      <w:pPr/>
      <w:r>
        <w:rPr>
          <w:shd w:val="clear" w:fill="eeee80"/>
        </w:rPr>
        <w:t xml:space="preserve"> تغطي برامج بنك الرياض مجموعة واسعة من القضايا الاجتماعية والبيئية والثقافية.</w:t>
      </w:r>
    </w:p>
    <w:p>
      <w:pPr/>
      <w:r>
        <w:rPr>
          <w:shd w:val="clear" w:fill="eeee80"/>
        </w:rPr>
        <w:t xml:space="preserve"> وتحفز جهودها معتقداتها الأساسية التي تدعم التنمية المستدامة وتعمل على رفع مستوى المعيشة في المجتمعات التي تخدمها.</w:t>
      </w:r>
    </w:p>
    <w:p>
      <w:pPr/>
      <w:r>
        <w:rPr>
          <w:shd w:val="clear" w:fill="eeee80"/>
        </w:rPr>
        <w:t xml:space="preserve"> ومن بين هذه المبادرات دعم المشاريع الاجتماعية،</w:t>
      </w:r>
    </w:p>
    <w:p>
      <w:pPr/>
      <w:r>
        <w:rPr>
          <w:shd w:val="clear" w:fill="eeee80"/>
        </w:rPr>
        <w:t xml:space="preserve"> وتعزيز الصحة والرفاهية،</w:t>
      </w:r>
    </w:p>
    <w:p>
      <w:pPr/>
      <w:r>
        <w:rPr>
          <w:shd w:val="clear" w:fill="eeee80"/>
        </w:rPr>
        <w:t xml:space="preserve"> وتطوير الثقافة والفنون.</w:t>
      </w:r>
    </w:p>
    <w:p>
      <w:pPr/>
      <w:r>
        <w:rPr>
          <w:shd w:val="clear" w:fill="eeee80"/>
        </w:rPr>
        <w:t xml:space="preserve"> يتبنى بنك الرياض المسؤولية الاجتماعية ويعمل على تحسين حياة المجتمعات التي يخدمها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2026-10-14T15:21:23+00:00</dcterms:created>
  <dcterms:modified xsi:type="dcterms:W3CDTF">2026-10-14T15:21:23+00:00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