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بين منهجية اتخاذ القرار وكفاءة الأداء المؤسسي في مراكز الوفاء الحكومية لإعادة تأهيل الأشخاص ذوي الإعاقة في سلطنة عُمان. توجد علاقة بين منهجية اتخاذ القرار وتحسين جودة خدمات إعادة التأهيل في مراكز الوفاء الحكومية لإعادة تأهيل الأشخاص ذوي الإعاقة في سلطنة عُمان. يساهم استخدام أساليب وأدوات وتقنيات صنع القرار في تحسين جودة خدمات إعادة التأهيل في مراكز الوفاء الحكومية لإعادة تأهيل الأشخاص ذوي الإعاقة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