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1. مقدمة عن نظم التشغيل (Introduction & What Operating Systems Do)</w:t></w:r></w:p><w:p><w:pPr/><w:r><w:rPr/><w:t xml:space="preserve"> تعريف نظام التشغيل (OS): هو برنامج يُعتبر بمثابة الوسيط (Interface) بين عتاد الحاسوب (Hardware) والمستخدمين، ويهدف إلى ضمان تنفيذ البرامج بكفاءة وسهولة. إدارة موارد الحاسوب (مثل: المعالج، الذاكرة،</w:t></w:r></w:p><w:p><w:pPr/><w:r><w:rPr><w:shd w:val="clear" w:fill="eeee80"/></w:rPr><w:t xml:space="preserve"> وحدات التخزين،</w:t></w:r></w:p><w:p><w:pPr/><w:r><w:rPr><w:shd w:val="clear" w:fill="eeee80"/></w:rPr><w:t xml:space="preserve"> وأجهزة الإدخال والإخراج).</w:t></w:r></w:p><w:p><w:pPr/><w:r><w:rPr><w:shd w:val="clear" w:fill="eeee80"/></w:rPr><w:t xml:space="preserve"> العمل كـ "موزع للموارد" (Resource Allocator) ومتحكم في البرامج لمنع الأخطاء وسوء استخدام الجهاز.</w:t></w:r></w:p><w:p><w:pPr/><w:r><w:rPr/><w:t xml:space="preserve"> تلبية احتياجات المستخدمين (السهولة وسرعة الأداء في الأنظمة الشخصية، مقابل كفاءة واستغلال الموارد في الأنظمة المشتركة والخوادم).</w:t></w:r></w:p><w:p><w:pPr/><w:r><w:rPr><w:shd w:val="clear" w:fill="eeee80"/></w:rPr><w:t xml:space="preserve">2. مكونات نظام الحاسوب (Computer System Components)</w:t></w:r></w:p><w:p><w:pPr/><w:r><w:rPr><w:shd w:val="clear" w:fill="eeee80"/></w:rPr><w:t xml:space="preserve">ينقسم نظام الحاسوب إلى 4 مكونات رئيسية:  </w:t></w:r></w:p><w:p><w:pPr/><w:r><w:rPr><w:shd w:val="clear" w:fill="eeee80"/></w:rPr><w:t xml:space="preserve">1. العتاد (Hardware): الموارد الأساسية للحاسوب (المعالج CPU،</w:t></w:r></w:p><w:p><w:pPr/><w:r><w:rPr/><w:t xml:space="preserve"> الذاكرة، وأجهزة الإدخال والإخراج).</w:t></w:r></w:p><w:p><w:pPr/><w:r><w:rPr><w:shd w:val="clear" w:fill="eeee80"/></w:rPr><w:t xml:space="preserve">2. نظام التشغيل (Operating System): يتحكم وينسق استخدام العتاد بين التطبيقات والمستخدمين المختلفين.</w:t></w:r></w:p><w:p><w:pPr/><w:r><w:rPr><w:shd w:val="clear" w:fill="eeee80"/></w:rPr><w:t xml:space="preserve">3. برامج التطبيقات (Application Programs): تحدد كيفية استخدام موارد النظام لحل مشكلات المستخدم (مثل: متصفحات الويب،</w:t></w:r></w:p><w:p><w:pPr/><w:r><w:rPr/><w:t xml:space="preserve"> معالجات النصوص، الألعاب).</w:t></w:r></w:p><w:p><w:pPr/><w:r><w:rPr><w:shd w:val="clear" w:fill="eeee80"/></w:rPr><w:t xml:space="preserve">4. المستخدمون (Users): الأشخاص،</w:t></w:r></w:p><w:p><w:pPr/><w:r><w:rPr/><w:t xml:space="preserve"> الآلات، أو الأنظمة الأخرى التي تستخدم الحاسوب.</w:t></w:r></w:p><w:p><w:pPr/><w:r><w:rPr><w:shd w:val="clear" w:fill="eeee80"/></w:rPr><w:t xml:space="preserve">3. تنظيم نظام الحاسوب والعمليات (Computer System Organization & Operation)</w:t></w:r></w:p><w:p><w:pPr/><w:r><w:rPr><w:shd w:val="clear" w:fill="eeee80"/></w:rPr><w:t xml:space="preserve"> آلية العمل: يتكون النظام من معالج (أو عدة معالجات) ومتحكمات أجهزة تتصل فيما بينها عبر ناقل مشترك (Common Bus) للوصول إلى الذاكرة المشتركة.</w:t></w:r></w:p><w:p><w:pPr/><w:r><w:rPr/><w:t xml:space="preserve"> المقاطعات (Interrupts): تعتمد نظم التشغيل بشكل أساسي على المقاطعات؛</w:t></w:r></w:p><w:p><w:pPr/><w:r><w:rPr><w:shd w:val="clear" w:fill="eeee80"/></w:rPr><w:t xml:space="preserve"> حيث يقوم جهاز الإدخال/الإخراج بإرسال إشارة مقاطعة للمعالج عند إتمام مهمته لتغيير مسار التنفيذ مؤقتاً عبر جدول ناقل المقاطعات (Interrupt Vector).</w:t></w:r></w:p><w:p><w:pPr/><w:r><w:rPr><w:shd w:val="clear" w:fill="eeee80"/></w:rPr><w:t xml:space="preserve"> الوضع المزدوج (Dual-Mode Operation): لحماية النظام،</w:t></w:r></w:p><w:p><w:pPr/><w:r><w:rPr><w:shd w:val="clear" w:fill="eeee80"/></w:rPr><w:t xml:space="preserve"> وضع المستخدم (User Mode): لتنفيذ تطبيقات البرامج العادية.</w:t></w:r></w:p><w:p><w:pPr/><w:r><w:rPr/><w:t xml:space="preserve"> وضع النواة (Kernel Mode): للعمليات الحساسة والمصرح لها بصلاحيات كاملة، ويتم التبديل بينهما عبر بت نمط (Mode Bit).</w:t></w:r></w:p><w:p><w:pPr/><w:r><w:rPr><w:shd w:val="clear" w:fill="eeee80"/></w:rPr><w:t xml:space="preserve">4. إدارة العمليات والذاكرة والتخزين (Process,</w:t></w:r></w:p><w:p><w:pPr/><w:r><w:rPr/><w:t xml:space="preserve"> Memory,</w:t></w:r></w:p><w:p><w:pPr/><w:r><w:rPr><w:shd w:val="clear" w:fill="eeee80"/></w:rPr><w:t xml:space="preserve"> إدارة العمليات (Process Management):</w:t></w:r></w:p><w:p><w:pPr/><w:r><w:rPr><w:shd w:val="clear" w:fill="eeee80"/></w:rPr><w:t xml:space="preserve"> العملية هي برنامج قيد التنفيذ (Program in execution) وتعتبر وحدة العمل الأساسية في النظام.</w:t></w:r></w:p><w:p><w:pPr/><w:r><w:rPr/><w:t xml:space="preserve"> يتولى نظام التشغيل مسؤوليات مثل إنشاء/حذف العمليات، إيقافها واستئنافها،</w:t></w:r></w:p><w:p><w:pPr/><w:r><w:rPr><w:shd w:val="clear" w:fill="eeee80"/></w:rPr><w:t xml:space="preserve"> وتوفير آليات المزامنة والاتصال ومعالجة التجاوزات (Deadlocks).</w:t></w:r></w:p><w:p><w:pPr/><w:r><w:rPr><w:shd w:val="clear" w:fill="eeee80"/></w:rPr><w:t xml:space="preserve"> إدارة الذاكرة (Memory Management):</w:t></w:r></w:p><w:p><w:pPr/><w:r><w:rPr><w:shd w:val="clear" w:fill="eeee80"/></w:rPr><w:t xml:space="preserve"> تتطلب تنفيذ البرامج تحميل تعليماتها وبياناتها (أو جزء منها) إلى الذاكرة الرئيسية.</w:t></w:r></w:p><w:p><w:pPr/><w:r><w:rPr/><w:t xml:space="preserve"> يتابع نظام التشغيل الأجزاء المستعملة من الذاكرة ومن يستخدمها، ويخصص أو يحرر مساحات الذاكرة حسب الحاجة.</w:t></w:r></w:p><w:p><w:pPr/><w:r><w:rPr><w:shd w:val="clear" w:fill="eeee80"/></w:rPr><w:t xml:space="preserve"> إدارة التخزين (Storage Management):</w:t></w:r></w:p><w:p><w:pPr/><w:r><w:rPr><w:shd w:val="clear" w:fill="eeee80"/></w:rPr><w:t xml:space="preserve"> يوفر نظام التشغيل نظرة منطقية موحدة لتخزين المعلومات عبر تجريد الخصائص الفيزيائية لوحدات التخزين إلى "ملفات" (Files) وإدارتها في مجلدات (Directories).</w:t></w:r></w:p><w:p><w:pPr/><w:r><w:rPr><w:shd w:val="clear" w:fill="eeee80"/></w:rPr><w:t xml:space="preserve">5. المعماريات والأنظمة مفتوحة المصدر (System Architectures & Open-Source OS)</w:t></w:r></w:p><w:p><w:pPr/><w:r><w:rPr/><w:t xml:space="preserve"> أنظمة المعالجات المتعددة (Multiprocessors): تزيد من إنتاجية النظام وموثوقيته (Fault Tolerance)، وتنقسم إلى معالجة متماثلة (Symmetric Multiprocessing) وغير متماثلة (Asymmetric Multiprocessing).</w:t></w:r></w:p><w:p><w:pPr/><w:r><w:rPr><w:shd w:val="clear" w:fill="eeee80"/></w:rPr><w:t xml:space="preserve"> نظم التشغيل مفتوحة المصدر (Open-Source Operating Systems): تتيح الشيفرة البرمجية للمستخدمين ليتمكنوا من دراستها،</w:t></w:r></w:p><w:p><w:pPr/><w:r><w:rPr/><w:t xml:space="preserve"> تعديلها، وتحسينها (مثل أنظمة Linux و BSD UNIX).</w:t></w:r></w:p><w:p><w:pPr/><w:r><w:rPr><w:shd w:val="clear" w:fill="eeee80"/></w:rPr><w:t xml:space="preserve">1. خدمات نظم التشغيل (Operating System Services)</w:t></w:r></w:p><w:p><w:pPr/><w:r><w:rPr><w:shd w:val="clear" w:fill="eeee80"/></w:rPr><w:t xml:space="preserve">يقدم نظام التشغيل بيئة لتنفيذ البرامج وخدمات للمستخدمين،</w:t></w:r></w:p><w:p><w:pPr/><w:r><w:rPr><w:shd w:val="clear" w:fill="eeee80"/></w:rPr><w:t xml:space="preserve"> واجهة المستخدم (User Interface - UI): توفر وسيلة للتفاعل مع المستخدم،</w:t></w:r></w:p><w:p><w:pPr/><w:r><w:rPr/><w:t xml:space="preserve"> وتكون إما عبر سطر الأوامر (CLI)، أو الواجهة الرسومية (GUI)، أو الأوامر النصية (Batch).</w:t></w:r></w:p><w:p><w:pPr/><w:r><w:rPr><w:shd w:val="clear" w:fill="eeee80"/></w:rPr><w:t xml:space="preserve"> تنفيذ البرامج (Program Execution): قدرة النظام على تحميل البرنامج إلى الذاكرة وتنفيذه وإنهائه (سواء بشكل طبيعي أو في حال حدوث خطأ).</w:t></w:r></w:p><w:p><w:pPr/><w:r><w:rPr><w:shd w:val="clear" w:fill="eeee80"/></w:rPr><w:t xml:space="preserve"> عمليات الإدخال والإخراج (I/O Operations): التعامل مع طلبات البرامج المتعلقة بملفات أو أجهزة الإدخال والإخراج.</w:t></w:r></w:p><w:p><w:pPr/><w:r><w:rPr><w:shd w:val="clear" w:fill="eeee80"/></w:rPr><w:t xml:space="preserve"> معالجة وملفات النظام (File-system Manipulation): قراءة،</w:t></w:r></w:p><w:p><w:pPr/><w:r><w:rPr/><w:t xml:space="preserve"> كتابة، إنشاء، حذف،</w:t></w:r></w:p><w:p><w:pPr/><w:r><w:rPr><w:shd w:val="clear" w:fill="eeee80"/></w:rPr><w:t xml:space="preserve"> والبحث في الملفات والمجلدات مع إدارة الصلاحيات.</w:t></w:r></w:p><w:p><w:pPr/><w:r><w:rPr><w:shd w:val="clear" w:fill="eeee80"/></w:rPr><w:t xml:space="preserve"> الاتصالات (Communications): تبادل المعلومات بين العمليات سواء على نفس الحاسوب أو عبر الشبكة (عن طريق الذاكرة المشتركة Shared Memory أو تمرير الرسائل Message Passing).</w:t></w:r></w:p><w:p><w:pPr/><w:r><w:rPr><w:shd w:val="clear" w:fill="eeee80"/></w:rPr><w:t xml:space="preserve"> اكتشاف الأخطاء (Error Detection): مراقبة الأخطاء في المعالج،</w:t></w:r></w:p><w:p><w:pPr/><w:r><w:rPr/><w:t xml:space="preserve"> الذاكرة،</w:t></w:r></w:p><w:p><w:pPr/><w:r><w:rPr><w:shd w:val="clear" w:fill="eeee80"/></w:rPr><w:t xml:space="preserve"> أو الأجهزة واتخاذ الإجراء المناسب لضمان استقرار العمل.</w:t></w:r></w:p><w:p><w:pPr/><w:r><w:rPr><w:shd w:val="clear" w:fill="eeee80"/></w:rPr><w:t xml:space="preserve"> تخصيص الموارد (Resource Allocation): توزيع الموارد (مثل دورات المعالج،</w:t></w:r></w:p><w:p><w:pPr/><w:r><w:rPr/><w:t xml:space="preserve"> الذاكرة،</w:t></w:r></w:p><w:p><w:pPr/><w:r><w:rPr><w:shd w:val="clear" w:fill="eeee80"/></w:rPr><w:t xml:space="preserve"> والتخزين) عند تشغيل عدة مستخدمين أو مهام بالتوازي.</w:t></w:r></w:p><w:p><w:pPr/><w:r><w:rPr><w:shd w:val="clear" w:fill="eeee80"/></w:rPr><w:t xml:space="preserve"> المحاسبة (Accounting): تتبع استخدام المستخدمين للموارد وكميتها.</w:t></w:r></w:p><w:p><w:pPr/><w:r><w:rPr/><w:t xml:space="preserve"> الحماية والأمان (Protection and Security): التحكم في الوصول إلى موارد النظام، وتوثيق هوية المستخدمين وحماية الأجهزة الخارجية من محاولات الوصول غير المرغوب فيها.</w:t></w:r></w:p><w:p><w:pPr/><w:r><w:rPr><w:shd w:val="clear" w:fill="eeee80"/></w:rPr><w:t xml:space="preserve">2. استدعاءات النظام (System Calls)</w:t></w:r></w:p><w:p><w:pPr/><w:r><w:rPr/><w:t xml:space="preserve"> التعريف: هي واجهة البرمجة (Programming Interface) للخدمات التي يقدمها نظام التشغيل، وتُكتب عادة بلغات عالية المستوى مثل C أو C++.</w:t></w:r></w:p><w:p><w:pPr/><w:r><w:rPr><w:shd w:val="clear" w:fill="eeee80"/></w:rPr><w:t xml:space="preserve"> آلية العمل: يتم الوصول إليها غالباً عبر واجهة برمجة التطبيقات (API) مثل Win32 لأنظمة ويندوز أو POSIX لأنظمة يونكس ولينكس.</w:t></w:r></w:p><w:p><w:pPr/><w:r><w:rPr/><w:t xml:space="preserve"> يتم تخصيص رقم لكل استدعاء نظام،</w:t></w:r></w:p><w:p><w:pPr/><w:r><w:rPr><w:shd w:val="clear" w:fill="eeee80"/></w:rPr><w:t xml:space="preserve"> ويحتفظ الجدول (Table) بهذه الأرقام لتنفيذ الطلب داخل النواة (Kernel) مع إخفاء تفاصيل التنفيذ المعقدة عن المبرمج.</w:t></w:r></w:p><w:p><w:pPr/><w:r><w:rPr><w:shd w:val="clear" w:fill="eeee80"/></w:rPr><w:t xml:space="preserve"> أنواع استدعاءات النظام الرئيسية:</w:t></w:r></w:p><w:p><w:pPr/><w:r><w:rPr><w:shd w:val="clear" w:fill="eeee80"/></w:rPr><w:t xml:space="preserve">1. التحكم بالعمليات (Process Control): مثل إنشاء/إنهاء العمليات،</w:t></w:r></w:p><w:p><w:pPr/><w:r><w:rPr/><w:t xml:space="preserve"> تحميل وتلبيس البرامج، وإدارة الأخطاء.2. إدارة الملفات (File Management): إنشاء، حذف، فتح، قراءة،</w:t></w:r></w:p><w:p><w:pPr/><w:r><w:rPr><w:shd w:val="clear" w:fill="eeee80"/></w:rPr><w:t xml:space="preserve"> وكتابة الملفات.</w:t></w:r></w:p><w:p><w:pPr/><w:r><w:rPr/><w:t xml:space="preserve">3. إدارة الأجهزة (Device Management): طلب أو تحرير الأجهزة، وقراءة/كتابة البيانات عليها.</w:t></w:r></w:p><w:p><w:pPr/><w:r><w:rPr><w:shd w:val="clear" w:fill="eeee80"/></w:rPr><w:t xml:space="preserve">4. صيانة المعلومات (Information Maintenance): جلب أو ضبط الوقت،</w:t></w:r></w:p><w:p><w:pPr/><w:r><w:rPr/><w:t xml:space="preserve"> التاريخ، والبيانات والخصائص.</w:t></w:r></w:p><w:p><w:pPr/><w:r><w:rPr><w:shd w:val="clear" w:fill="eeee80"/></w:rPr><w:t xml:space="preserve">5. الاتصالات (Communications): إنشاء وحذف روابط الاتصال وإرسال واستقبال الرسائل.</w:t></w:r></w:p><w:p><w:pPr/><w:r><w:rPr><w:shd w:val="clear" w:fill="eeee80"/></w:rPr><w:t xml:space="preserve">6. الحماية (Protection): التحكم في الوصول للموارد والصلاحيات.</w:t></w:r></w:p><w:p><w:pPr/><w:r><w:rPr><w:shd w:val="clear" w:fill="eeee80"/></w:rPr><w:t xml:space="preserve">3. برامج النظام (System Programs)</w:t></w:r></w:p><w:p><w:pPr/><w:r><w:rPr/><w:t xml:space="preserve"> توفر بيئة ملائمة لتطوير وتفقد وتنفيذ البرامج، وغالباً ما تكون هي النظرة الشائعة للمستخدم عن نظام التشغيل بدلاً من استدعاءات النظام المباشرة. إدارة الملفات (File Management): إنشاء، نسخ، تعديل،</w:t></w:r></w:p><w:p><w:pPr/><w:r><w:rPr><w:shd w:val="clear" w:fill="eeee80"/></w:rPr><w:t xml:space="preserve"> وعرض الملفات والمجلدات.</w:t></w:r></w:p><w:p><w:pPr/><w:r><w:rPr><w:shd w:val="clear" w:fill="eeee80"/></w:rPr><w:t xml:space="preserve"> معلومات الحالة (Status Information): عرض التاريخ،</w:t></w:r></w:p><w:p><w:pPr/><w:r><w:rPr/><w:t xml:space="preserve"> الوقت، الذاكرة المتاحة،</w:t></w:r></w:p><w:p><w:pPr/><w:r><w:rPr><w:shd w:val="clear" w:fill="eeee80"/></w:rPr><w:t xml:space="preserve"> أو استخدام الـ Registry لتخزين الإعدادات.</w:t></w:r></w:p><w:p><w:pPr/><w:r><w:rPr><w:shd w:val="clear" w:fill="eeee80"/></w:rPr><w:t xml:space="preserve"> تعديل الملفات (File Modification): محرر النصوص والأوامر الخاصة بالبحث والتعديل.</w:t></w:r></w:p><w:p><w:pPr/><w:r><w:rPr/><w:t xml:space="preserve"> دعم لغات البرمجة: المترجمات (Compilers)، المجمعات (Assemblers)، والمصححات (Debuggers).</w:t></w:r></w:p><w:p><w:pPr/><w:r><w:rPr><w:shd w:val="clear" w:fill="eeee80"/></w:rPr><w:t xml:space="preserve"> تحميل وتنفيذ البرامج: برامج التحميل (Loaders) ومحرري الروابط (Linkeditors).</w:t></w:r></w:p><w:p><w:pPr/><w:r><w:rPr><w:shd w:val="clear" w:fill="eeee80"/></w:rPr><w:t xml:space="preserve"> الخدمات الخلفية (Background Services / Daemons): برامج تعمل في الخلفية منذ الإقلاع لتقديم خدمات مثل جدولة العمليات وفحص الأقراص.</w:t></w:r></w:p><w:p><w:pPr/><w:r><w:rPr><w:shd w:val="clear" w:fill="eeee80"/></w:rPr><w:t xml:space="preserve">4. تصميم وتنفيذ نظم التشغيل (OS Design and Implementation)</w:t></w:r></w:p><w:p><w:pPr/><w:r><w:rPr/><w:t xml:space="preserve"> الأهداف: تحديد أهداف النظام (أهداف المستخدم لتكون سهلة وسريعة، وأهداف النظام لتكون سهلة الصيانة ومرنة).</w:t></w:r></w:p><w:p><w:pPr/><w:r><w:rPr><w:shd w:val="clear" w:fill="eeee80"/></w:rPr><w:t xml:space="preserve"> فصل السياسة عن الآلية (Policy vs.</w:t></w:r></w:p><w:p><w:pPr/><w:r><w:rPr><w:shd w:val="clear" w:fill="eeee80"/></w:rPr><w:t xml:space="preserve"> السياسة: تحديد "ماذا سيفعل؟" (What will be done?).</w:t></w:r></w:p><w:p><w:pPr/><w:r><w:rPr/><w:t xml:space="preserve"> الآلية: تحديد "كيف سيتم فعله؟" (How to do it?). (فصلهم يمنح مرونة عالية للنظام). لغات التنفيذ: تبدأ الأنظمة عادة بلغة التجميع (Assembly) ثم لغات مثل C و C++، وغالباً ما تستخدم مزيجاً من اللغات لتحقيق السرعة والكفاءة وسهولة النقل للأجهزة المختلفة.</w:t></w:r></w:p><w:p><w:pPr/><w:r><w:rPr><w:shd w:val="clear" w:fill="eeee80"/></w:rPr><w:t xml:space="preserve">1. مفهوم العمليات (Process Concept)</w:t></w:r></w:p><w:p><w:pPr/><w:r><w:rPr/><w:t xml:space="preserve"> التعريف: العملية هي برنامج قيد التنفيذ (Program in Execution)، وتُعتبر أساس كل عمليات الحاسوب في نظام التشغيل.</w:t></w:r></w:p><w:p><w:pPr/><w:r><w:rPr><w:shd w:val="clear" w:fill="eeee80"/></w:rPr><w:t xml:space="preserve"> البرنامج (Program): كيان خامل (Passive entity) مخزن على القرص الصلب (ملف تنفيذي).</w:t></w:r></w:p><w:p><w:pPr/><w:r><w:rPr><w:shd w:val="clear" w:fill="eeee80"/></w:rPr><w:t xml:space="preserve"> العملية (Process): كيان نشط (Active entity) يتم إنشاؤه عند تحميل البرنامج إلى الذاكرة وتنفيذه.</w:t></w:r></w:p><w:p><w:pPr/><w:r><w:rPr><w:shd w:val="clear" w:fill="eeee80"/></w:rPr><w:t xml:space="preserve"> النص (Text section): كود البرنامج.</w:t></w:r></w:p><w:p><w:pPr/><w:r><w:rPr><w:shd w:val="clear" w:fill="eeee80"/></w:rPr><w:t xml:space="preserve"> العداد والمسجلات (Program Counter & CPU Registers): لتتبع النشاط الحالي.</w:t></w:r></w:p><w:p><w:pPr/><w:r><w:rPr><w:shd w:val="clear" w:fill="eeee80"/></w:rPr><w:t xml:space="preserve"> المكدس (Stack): يحتوي على البيانات المؤقتة (مثل معلمات الدوال،</w:t></w:r></w:p><w:p><w:pPr/><w:r><w:rPr/><w:t xml:space="preserve"> عناوين العودة، والمتغيرات المحلية).</w:t></w:r></w:p><w:p><w:pPr/><w:r><w:rPr><w:shd w:val="clear" w:fill="eeee80"/></w:rPr><w:t xml:space="preserve"> قسم البيانات (Data section): يحتوي على المتغيرات العامة (Global variables).</w:t></w:r></w:p><w:p><w:pPr/><w:r><w:rPr><w:shd w:val="clear" w:fill="eeee80"/></w:rPr><w:t xml:space="preserve"> الكومة (Heap): الذاكرة المخصصة ديناميكياً أثناء وقت التشغيل (Run time).</w:t></w:r></w:p><w:p><w:pPr/><w:r><w:rPr><w:shd w:val="clear" w:fill="eeee80"/></w:rPr><w:t xml:space="preserve">2. حالات العملية (Process States)</w:t></w:r></w:p><w:p><w:pPr/><w:r><w:rPr><w:shd w:val="clear" w:fill="eeee80"/></w:rPr><w:t xml:space="preserve"> جديدة (New): العملية قيد الإنشاء.</w:t></w:r></w:p><w:p><w:pPr/><w:r><w:rPr><w:shd w:val="clear" w:fill="eeee80"/></w:rPr><w:t xml:space="preserve"> قيد التنفيذ (Running): يتم تنفيذ تعليمات العملية بواسطة المعالج.</w:t></w:r></w:p><w:p><w:pPr/><w:r><w:rPr><w:shd w:val="clear" w:fill="eeee80"/></w:rPr><w:t xml:space="preserve"> منتظرة (Waiting): تنتظر العملية حدوث حدث معين (مثل اكتمال إدخال/إخراج).</w:t></w:r></w:p><w:p><w:pPr/><w:r><w:rPr><w:shd w:val="clear" w:fill="eeee80"/></w:rPr><w:t xml:space="preserve"> جاهزة (Ready): تنتظر العملية لتُعيّن وتُخصص لمعالج.</w:t></w:r></w:p><w:p><w:pPr/><w:r><w:rPr><w:shd w:val="clear" w:fill="eeee80"/></w:rPr><w:t xml:space="preserve"> منتهية (Terminated): انتهت العملية من التنفيذ.</w:t></w:r></w:p><w:p><w:pPr/><w:r><w:rPr><w:shd w:val="clear" w:fill="eeee80"/></w:rPr><w:t xml:space="preserve">3. كتلة تحكم العملية (Process Control Block - PCB)</w:t></w:r></w:p><w:p><w:pPr/><w:r><w:rPr><w:shd w:val="clear" w:fill="eeee80"/></w:rPr><w:t xml:space="preserve"> هو هيكل بيانات في نظام التشغيل يمثل كل عملية،</w:t></w:r></w:p><w:p><w:pPr/><w:r><w:rPr><w:shd w:val="clear" w:fill="eeee80"/></w:rPr><w:t xml:space="preserve"> حالة العملية (Process state).</w:t></w:r></w:p><w:p><w:pPr/><w:r><w:rPr><w:shd w:val="clear" w:fill="eeee80"/></w:rPr><w:t xml:space="preserve"> رقم العملية (Process number / PID).</w:t></w:r></w:p><w:p><w:pPr/><w:r><w:rPr><w:shd w:val="clear" w:fill="eeee80"/></w:rPr><w:t xml:space="preserve"> عداد البرنامج (Program counter).</w:t></w:r></w:p><w:p><w:pPr/><w:r><w:rPr><w:shd w:val="clear" w:fill="eeee80"/></w:rPr><w:t xml:space="preserve"> مسجلات المعالج (CPU registers) ومعلومات الجدولة وإدارة الذاكرة.</w:t></w:r></w:p><w:p><w:pPr/><w:r><w:rPr><w:shd w:val="clear" w:fill="eeee80"/></w:rPr><w:t xml:space="preserve">4. جدولة العمليات (Process Scheduling)</w:t></w:r></w:p><w:p><w:pPr/><w:r><w:rPr><w:shd w:val="clear" w:fill="eeee80"/></w:rPr><w:t xml:space="preserve"> الهدف: تعظيم استفادة المعالج (CPU utilization) والتبديل السريع بين العمليات لتقاسم الوقت (Time sharing).</w:t></w:r></w:p><w:p><w:pPr/><w:r><w:rPr><w:shd w:val="clear" w:fill="eeee80"/></w:rPr><w:t xml:space="preserve"> طوابير الجدولة (Scheduling Queues):</w:t></w:r></w:p><w:p><w:pPr/><w:r><w:rPr><w:shd w:val="clear" w:fill="eeee80"/></w:rPr><w:t xml:space="preserve"> طابور الوظائف (Job queue): يحتوي على جميع العمليات في النظام.</w:t></w:r></w:p><w:p><w:pPr/><w:r><w:rPr><w:shd w:val="clear" w:fill="eeee80"/></w:rPr><w:t xml:space="preserve"> طابور الجاهزية (Ready queue): العمليات المتواجدة في الذاكرة الرئيسية وجاهزة للتنفيذ.</w:t></w:r></w:p><w:p><w:pPr/><w:r><w:rPr><w:shd w:val="clear" w:fill="eeee80"/></w:rPr><w:t xml:space="preserve"> طوابير الأجهزة (Device queues): العمليات المنتظرة لأجهزة الإدخال والإخراج.</w:t></w:r></w:p><w:p><w:pPr/><w:r><w:rPr><w:shd w:val="clear" w:fill="eeee80"/></w:rPr><w:t xml:space="preserve"> المجدول قصير الأجل (Short-term scheduler / CPU scheduler): يختار العمليات الجاهزة لتنفيذها بالمعالج (يُستدعى بشكل متكرر وسريع جداً بالمللي ثانية).</w:t></w:r></w:p><w:p><w:pPr/><w:r><w:rPr><w:shd w:val="clear" w:fill="eeee80"/></w:rPr><w:t xml:space="preserve"> المجدول طويل الأجل (Long-term scheduler / Job scheduler): يختار العمليات لجلبها إلى طابور الجاهزية (يُستدعى ببطء أكثر،</w:t></w:r></w:p><w:p><w:pPr/><w:r><w:rPr/><w:t xml:space="preserve"> بالثواني أو الدقائق).</w:t></w:r></w:p><w:p><w:pPr/><w:r><w:rPr><w:shd w:val="clear" w:fill="eeee80"/></w:rPr><w:t xml:space="preserve"> I/O-bound process: تقضي وقتاً في عمليات الإدخال والإخراج أكثر من الحسابات ولها نوبات قصيرة بالمعالج.</w:t></w:r></w:p><w:p><w:pPr/><w:r><w:rPr><w:shd w:val="clear" w:fill="eeee80"/></w:rPr><w:t xml:space="preserve"> CPU-bound process: تقضي وقتاً طويلاً في العمليات الحسابية والمعالجة.</w:t></w:r></w:p><w:p><w:pPr/><w:r><w:rPr><w:shd w:val="clear" w:fill="eeee80"/></w:rPr><w:t xml:space="preserve">5. إنشاء العمليات والعمليات المتزامنة (Process Creation & Concurrency)</w:t></w:r></w:p><w:p><w:pPr/><w:r><w:rPr/><w:t xml:space="preserve"> الإنشاء: تقوم العملية الرئيسية (Parent process) بإنشاء عمليات فرعية (Child processes)، لتشكل شجرة من العمليات يتم تعريفها عبر معرف العملية (PID).</w:t></w:r></w:p><w:p><w:pPr/><w:r><w:rPr><w:shd w:val="clear" w:fill="eeee80"/></w:rPr><w:t xml:space="preserve"> خيارات مشاركة الموارد: تتشارك العمليات الأب والأبناء إما في جميع الموارد،</w:t></w:r></w:p><w:p><w:pPr/><w:r><w:rPr/><w:t xml:space="preserve"> أو جزء منها، أو لا تتشارك شيئاً. خيارات التنفيذ: قد تنفذ العمليات بالتزامن (Concurrently)، أو ينتظر الأب حتى تنتهي العمليات الفرعية.</w:t></w:r></w:p><w:p><w:pPr/><w:r><w:rPr><w:shd w:val="clear" w:fill="eeee80"/></w:rPr><w:t xml:space="preserve">6. الاتصال بين العمليات (Interprocess Communication - IPC)</w:t></w:r></w:p><w:p><w:pPr/><w:r><w:rPr/><w:t xml:space="preserve"> العمليات قد تكون مستقلة أو متعاونه،</w:t></w:r></w:p><w:p><w:pPr/><w:r><w:rPr><w:shd w:val="clear" w:fill="eeee80"/></w:rPr><w:t xml:space="preserve"> وتتم عملية الاتصال والتبادل بينها إما عن طريق الذاكرة المشتركة (Shared memory) أو تمرير الرسائل (Message passing).</w:t></w:r></w:p><w:p><w:pPr/><w:r><w:rPr><w:shd w:val="clear" w:fill="eeee80"/></w:rPr><w:t xml:space="preserve">1. مفهوم الخيوط (Thread Concept)</w:t></w:r></w:p><w:p><w:pPr/><w:r><w:rPr><w:shd w:val="clear" w:fill="eeee80"/></w:rPr><w:t xml:space="preserve"> التعريف: الخيط (Thread) هو الوحدة الأساسية لاستخدام المعالج (CPU utilization)،</w:t></w:r></w:p><w:p><w:pPr/><w:r><w:rPr/><w:t xml:space="preserve"> ويتكون من عداد برنامج، ومجموعة مسجلات، ومكدس (Stack). العلاقة بالعملية: الخيط يقع داخل العملية،</w:t></w:r></w:p><w:p><w:pPr/><w:r><w:rPr><w:shd w:val="clear" w:fill="eeee80"/></w:rPr><w:t xml:space="preserve"> وتدعم المعالجات الحديثة تعدد الخيوط (Multithreading) داخل العملية الواحدة لتنفيذ مهام متعددة في نفس الوقت (مثل تحديث الشاشة،</w:t></w:r></w:p><w:p><w:pPr/><w:r><w:rPr/><w:t xml:space="preserve"> جلب البيانات، والتدقيق الإملائي في نفس التطبيق).</w:t></w:r></w:p><w:p><w:pPr/><w:r><w:rPr><w:shd w:val="clear" w:fill="eeee80"/></w:rPr><w:t xml:space="preserve">2. فوائد تعدد الخيوط (Benefits of Multithreading)</w:t></w:r></w:p><w:p><w:pPr/><w:r><w:rPr><w:shd w:val="clear" w:fill="eeee80"/></w:rPr><w:t xml:space="preserve"> الاستجابة (Responsiveness): السماح بتمرير التنفيذ حتى لو كان جزء من العملية محظوراً أو مشغولاً.</w:t></w:r></w:p><w:p><w:pPr/><w:r><w:rPr><w:shd w:val="clear" w:fill="eeee80"/></w:rPr><w:t xml:space="preserve"> مشاركة الموارد (Resource Sharing): تتشارك الخيوط موارد العملية التابعة لها (الذاكرة والملفات) بسهولة أكبر مقارنة بمشاركة الذاكرة أو تمرير الرسائل.</w:t></w:r></w:p><w:p><w:pPr/><w:r><w:rPr><w:shd w:val="clear" w:fill="eeee80"/></w:rPr><w:t xml:space="preserve"> الاقتصاد (Economy): إنشاء الخيوط وتبديل السياق (Context switching) أسرع وأقل تكلفة من إنشاء العمليات.</w:t></w:r></w:p><w:p><w:pPr/><w:r><w:rPr><w:shd w:val="clear" w:fill="eeee80"/></w:rPr><w:t xml:space="preserve"> قابلية التوسع (Scalability): استغلال بنى المعالجات متعددة النوى (Multiprocessor architectures) بشكل أفضل.</w:t></w:r></w:p><w:p><w:pPr/><w:r><w:rPr><w:shd w:val="clear" w:fill="eeee80"/></w:rPr><w:t xml:space="preserve">3. البرمجة متعددة النوى (Multicore Programming)</w:t></w:r></w:p><w:p><w:pPr/><w:r><w:rPr><w:shd w:val="clear" w:fill="eeee80"/></w:rPr><w:t xml:space="preserve"> تفرض الأنظمة متعددة النوى تحديات في البرمجة مثل تقسيم الأنشطة،</w:t></w:r></w:p><w:p><w:pPr/><w:r><w:rPr/><w:t xml:space="preserve"> التوازن، تداخل البيانات (Data dependency)، واختبار وتصحيح الأخطاء.</w:t></w:r></w:p><w:p><w:pPr/><w:r><w:rPr><w:shd w:val="clear" w:fill="eeee80"/></w:rPr><w:t xml:space="preserve"> أنواع التوازي (Types of Parallelism):</w:t></w:r></w:p><w:p><w:pPr/><w:r><w:rPr><w:shd w:val="clear" w:fill="eeee80"/></w:rPr><w:t xml:space="preserve"> توازي البيانات (Data parallelism): توزع أجزاء من نفس البيانات على عدة أنوية مع تنفيذ نفس العملية عليها.</w:t></w:r></w:p><w:p><w:pPr/><w:r><w:rPr/><w:t xml:space="preserve"> توازي المهام (Task parallelism): توزع الخيوط عبر النوى، بحيث يقوم كل خيط بتنفيذ عملية فريدة.</w:t></w:r></w:p><w:p><w:pPr/><w:r><w:rPr><w:shd w:val="clear" w:fill="eeee80"/></w:rPr><w:t xml:space="preserve">4. خيوط المستخدم وخيوط النواة (User Threads and Kernel Threads)</w:t></w:r></w:p><w:p><w:pPr/><w:r><w:rPr/><w:t xml:space="preserve"> خيوط المستخدم (User Threads): تتم إدارتها بواسطة مكتبات خيوط على مستوى المستخدم (User-level threads library)، وتتميز بسرعة الإنشاء ولكن قد تؤدي حجب خيط واحد إلى حجب العملية كلها.</w:t></w:r></w:p><w:p><w:pPr/><w:r><w:rPr><w:shd w:val="clear" w:fill="eeee80"/></w:rPr><w:t xml:space="preserve"> خيوط النواة (Kernel Threads): تدعمها وتديرها مباشرة نواة نظام التشغيل (مثل أنظمة ويندوز،</w:t></w:r></w:p><w:p><w:pPr/><w:r><w:rPr/><w:t xml:space="preserve"> لينكس، وماك).</w:t></w:r></w:p><w:p><w:pPr/><w:r><w:rPr><w:shd w:val="clear" w:fill="eeee80"/></w:rPr><w:t xml:space="preserve">5. نماذج تعدد الخيوط (Multithreading Models)</w:t></w:r></w:p><w:p><w:pPr/><w:r><w:rPr><w:shd w:val="clear" w:fill="eeee80"/></w:rPr><w:t xml:space="preserve"> نموذج (Many-to-One): ربط العديد من خيوط المستخدم بخيط نواة واحد (خيط واحد محجوب يحجب الجميع).</w:t></w:r></w:p><w:p><w:pPr/><w:r><w:rPr/><w:t xml:space="preserve"> نموذج (One-to-One): ربط كل خيط مستخدم بخيط نواة مقابل،</w:t></w:r></w:p><w:p><w:pPr/><w:r><w:rPr><w:shd w:val="clear" w:fill="eeee80"/></w:rPr><w:t xml:space="preserve"> مما يوفر توازياً أكبر ولكن بحد أقصى لعدد الخيوط لتجنب عبء النظام (مثل ويندوز وليناكس).</w:t></w:r></w:p><w:p><w:pPr/><w:r><w:rPr><w:shd w:val="clear" w:fill="eeee80"/></w:rPr><w:t xml:space="preserve"> نموذج (Many-to-Many): السماح بتعدد خيوط المستخدم بالارتباط بعدد مناسب أو أقل من خيوط النواة.</w:t></w:r></w:p><w:p><w:pPr/><w:r><w:rPr><w:shd w:val="clear" w:fill="eeee80"/></w:rPr><w:t xml:space="preserve">6. مكتبات الخيوط وقضايا متعلقة بها (Thread Libraries & Issues)</w:t></w:r></w:p><w:p><w:pPr/><w:r><w:rPr><w:shd w:val="clear" w:fill="eeee80"/></w:rPr><w:t xml:space="preserve"> مكتبات الخيوط: توفر للمبرمج واجهة برمجة تطبيقات (API) لإنشاء وإدارة الخيوط،</w:t></w:r></w:p><w:p><w:pPr/><w:r><w:rPr><w:shd w:val="clear" w:fill="eeee80"/></w:rPr><w:t xml:space="preserve"> وأبرزها معيار Pthreads (المستخدم في أنظمة UNIX)،</w:t></w:r></w:p><w:p><w:pPr/><w:r><w:rPr/><w:t xml:space="preserve"> خيوط ويندوز (Windows threads)، وخيوط جافا (Java threads).</w:t></w:r></w:p><w:p><w:pPr/><w:r><w:rPr><w:shd w:val="clear" w:fill="eeee80"/></w:rPr><w:t xml:space="preserve"> أبرز القضايا والمشكلات (Threading Issues):</w:t></w:r></w:p><w:p><w:pPr/><w:r><w:rPr><w:shd w:val="clear" w:fill="eeee80"/></w:rPr><w:t xml:space="preserve"> دلالات الأوامر ⁠fork()⁠ و ⁠exec()⁠ عند استخدام الخيوط.</w:t></w:r></w:p><w:p><w:pPr/><w:r><w:rPr><w:shd w:val="clear" w:fill="eeee80"/></w:rPr><w:t xml:space="preserve"> معالجة الإشارات (Signal Handling) المتزامنة وغير المتزامنة.</w:t></w:r></w:p><w:p><w:pPr/><w:r><w:rPr><w:shd w:val="clear" w:fill="eeee80"/></w:rPr><w:t xml:space="preserve"> إلغاء الخيط المستهدف (Thread cancellation) سواء بشكل فوري أو مؤجل.</w:t></w:r></w:p><w:p><w:pPr/><w:r><w:rPr><w:shd w:val="clear" w:fill="eeee80"/></w:rPr><w:t xml:space="preserve"> التخزين الخاص بالخيط (Thread-local storage - TLS).</w:t></w:r></w:p><w:p><w:pPr/><w:r><w:rPr/><w:t xml:space="preserve"> 1.</w:t></w:r></w:p><w:p><w:pPr/><w:r><w:rPr><w:shd w:val="clear" w:fill="eeee80"/></w:rPr><w:t xml:space="preserve"> خيوط ويندوز (Windows Threads):</w:t></w:r></w:p><w:p><w:pPr/><w:r><w:rPr><w:shd w:val="clear" w:fill="eeee80"/></w:rPr><w:t xml:space="preserve"> تُنفذ واجهة برمجة التطبيقات الأساسية (Windows API) وتعتمد نموذج التعيين (One-to-One) على مستوى النواة.</w:t></w:r></w:p><w:p><w:pPr/><w:r><w:rPr><w:shd w:val="clear" w:fill="eeee80"/></w:rPr><w:t xml:space="preserve"> يحتوي كل خيط على معرف خاص (Thread ID)،</w:t></w:r></w:p><w:p><w:pPr/><w:r><w:rPr/><w:t xml:space="preserve"> مجموعة مسجلات،</w:t></w:r></w:p><w:p><w:pPr/><w:r><w:rPr><w:shd w:val="clear" w:fill="eeee80"/></w:rPr><w:t xml:space="preserve"> مكدسات منفصلة لبيئة المستخدم والنواة،</w:t></w:r></w:p><w:p><w:pPr/><w:r><w:rPr><w:shd w:val="clear" w:fill="eeee80"/></w:rPr><w:t xml:space="preserve"> ومنطقة تخزين بيانات خاصة (TLS).</w:t></w:r></w:p><w:p><w:pPr/><w:r><w:rPr><w:shd w:val="clear" w:fill="eeee80"/></w:rPr><w:t xml:space="preserve"> تستخدم هياكل بيانات رئيسية في النواة مثل: ⁠ETHREAD⁠ (للكتنفيذ)،</w:t></w:r></w:p><w:p><w:pPr/><w:r><w:rPr/><w:t xml:space="preserve"> ⁠KTHREAD⁠ (لنواة النظام)، و ⁠TEB⁠ (لبيئة الخيط).</w:t></w:r></w:p><w:p><w:pPr/><w:r><w:rPr><w:shd w:val="clear" w:fill="eeee80"/></w:rPr><w:t xml:space="preserve"> خيوط لينكس (Linux Threads):</w:t></w:r></w:p><w:p><w:pPr/><w:r><w:rPr/><w:t xml:space="preserve"> لا تفرق لينكس بشكل كبير بين العمليات والخيوط؛ بل تشير إليها عادة باسم Tasks (مهام). يتم إنشاء الخيوط أو المهام باستخدام استدعاء النظام ⁠clone()⁠،</w:t></w:r></w:p><w:p><w:pPr/><w:r><w:rPr><w:shd w:val="clear" w:fill="eeee80"/></w:rPr><w:t xml:space="preserve"> والذي يسمح بتحديد مستوى مشاركة مساحة الذاكرة والبيانات بين العملية الأب والمهام الفرعية عبر مؤشرات (مثل ⁠struct task_struct⁠).</w:t></w:r></w:p><w:p><w:pPr/><w:r><w:rPr/><w:t xml:space="preserve"> 1.</w:t></w:r></w:p><w:p><w:pPr/><w:r><w:rPr><w:shd w:val="clear" w:fill="eeee80"/></w:rPr><w:t xml:space="preserve"> خيوط ويندوز (Windows Threads):</w:t></w:r></w:p><w:p><w:pPr/><w:r><w:rPr><w:shd w:val="clear" w:fill="eeee80"/></w:rPr><w:t xml:space="preserve"> تُنفذ واجهة برمجة التطبيقات الأساسية (Windows API) وتعتمد نموذج التعيين (One-to-One) على مستوى النواة.</w:t></w:r></w:p><w:p><w:pPr/><w:r><w:rPr><w:shd w:val="clear" w:fill="eeee80"/></w:rPr><w:t xml:space="preserve"> يحتوي كل خيط على معرف خاص (Thread ID)،</w:t></w:r></w:p><w:p><w:pPr/><w:r><w:rPr/><w:t xml:space="preserve"> مجموعة مسجلات،</w:t></w:r></w:p><w:p><w:pPr/><w:r><w:rPr><w:shd w:val="clear" w:fill="eeee80"/></w:rPr><w:t xml:space="preserve"> مكدسات منفصلة لبيئة المستخدم والنواة،</w:t></w:r></w:p><w:p><w:pPr/><w:r><w:rPr><w:shd w:val="clear" w:fill="eeee80"/></w:rPr><w:t xml:space="preserve"> ومنطقة تخزين بيانات خاصة (TLS).</w:t></w:r></w:p><w:p><w:pPr/><w:r><w:rPr><w:shd w:val="clear" w:fill="eeee80"/></w:rPr><w:t xml:space="preserve"> تستخدم هياكل بيانات رئيسية في النواة مثل: ⁠ETHREAD⁠ (للكتنفيذ)،</w:t></w:r></w:p><w:p><w:pPr/><w:r><w:rPr/><w:t xml:space="preserve"> ⁠KTHREAD⁠ (لنواة النظام)، و ⁠TEB⁠ (لبيئة الخيط).</w:t></w:r></w:p><w:p><w:pPr/><w:r><w:rPr><w:shd w:val="clear" w:fill="eeee80"/></w:rPr><w:t xml:space="preserve"> خيوط لينكس (Linux Threads):</w:t></w:r></w:p><w:p><w:pPr/><w:r><w:rPr/><w:t xml:space="preserve"> لا تفرق لينكس بشكل كبير بين العمليات والخيوط؛ بل تشير إليها عادة باسم Tasks (مهام). يتم إنشاء الخيوط أو المهام باستخدام استدعاء النظام ⁠clone()⁠،</w:t></w:r></w:p><w:p><w:pPr/><w:r><w:rPr><w:shd w:val="clear" w:fill="eeee80"/></w:rPr><w:t xml:space="preserve"> والذي يسمح بتحديد مستوى مشاركة مساحة الذاكرة والبيانات بين العملية الأب والمهام الفرعية عبر مؤشرات (مثل ⁠struct task_struct⁠).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2026-10-08T00:22:55+00:00</dcterms:created>
  <dcterms:modified xsi:type="dcterms:W3CDTF">2026-10-08T00:22:55+00:00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