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 يقصد بوضع هيكل تنظيمي لها,</w:t>
      </w:r>
    </w:p>
    <w:p>
      <w:pPr/>
      <w:r>
        <w:rPr>
          <w:shd w:val="clear" w:fill="eeee80"/>
        </w:rPr>
        <w:t xml:space="preserve">و ذلك بتقسيمها إلى عدة أقسام و مصالح,</w:t>
      </w:r>
    </w:p>
    <w:p>
      <w:pPr/>
      <w:r>
        <w:rPr>
          <w:shd w:val="clear" w:fill="eeee80"/>
        </w:rPr>
        <w:t xml:space="preserve">و تحديد مسؤوليات ووظائف كل منهما,</w:t>
      </w:r>
    </w:p>
    <w:p>
      <w:pPr/>
      <w:r>
        <w:rPr>
          <w:shd w:val="clear" w:fill="eeee80"/>
        </w:rPr>
        <w:t xml:space="preserve">و كذا تحديد مؤهلات الأشخاص الذين يقومون بأداء هذه الوظائف و المسؤوليات,</w:t>
      </w:r>
    </w:p>
    <w:p>
      <w:pPr/>
      <w:r>
        <w:rPr>
          <w:shd w:val="clear" w:fill="eeee80"/>
        </w:rPr>
        <w:t xml:space="preserve">حيث يجب أن نعرف طبيعة نشاط التسويق,</w:t>
      </w:r>
    </w:p>
    <w:p>
      <w:pPr/>
      <w:r>
        <w:rPr>
          <w:shd w:val="clear" w:fill="eeee80"/>
        </w:rPr>
        <w:t xml:space="preserve">فهو فن أكثر منه علم,</w:t>
      </w:r>
    </w:p>
    <w:p>
      <w:pPr/>
      <w:r>
        <w:rPr>
          <w:shd w:val="clear" w:fill="eeee80"/>
        </w:rPr>
        <w:t xml:space="preserve">و لكن هذا لا يعني أنه لا يستند إلى قواعد علمية,</w:t>
      </w:r>
    </w:p>
    <w:p>
      <w:pPr/>
      <w:r>
        <w:rPr>
          <w:shd w:val="clear" w:fill="eeee80"/>
        </w:rPr>
        <w:t xml:space="preserve">و إنما هذه القواعد غير كافية لحل مشكلة المبيعات نظرا لكون معظم هذه المشاكل نابعة من تصرفات الأفراد التي لا تخضع دائما إلى سلوكات منطقية قابلة للتفسير العلمي.</w:t>
      </w:r>
    </w:p>
    <w:p>
      <w:pPr/>
      <w:r>
        <w:rPr>
          <w:shd w:val="clear" w:fill="eeee80"/>
        </w:rPr>
        <w:t xml:space="preserve">فقد يتأثر شخص ما بإعلان معين حول منتوج ما,</w:t>
      </w:r>
    </w:p>
    <w:p>
      <w:pPr/>
      <w:r>
        <w:rPr>
          <w:shd w:val="clear" w:fill="eeee80"/>
        </w:rPr>
        <w:t xml:space="preserve">و يقبل على شرائه و في الوقت نفسه لا يتأثر به شخص آخر,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2026-10-26T03:07:52+00:00</dcterms:created>
  <dcterms:modified xsi:type="dcterms:W3CDTF">2026-10-26T03:07:52+00:00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