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IntroductionCurrently, developing countries such asChile, China, Russia, and Iran are morelikely to face the phenomenon of agingpopulation growth.[1] Iran, with 9.27%of the elderly population, has passed thefirst phase of aging.[2] Hypertension is themost common disease reported aroundthe world.[3] The overall prevalence ofhypertension in the elderly has beenreported about 40.5%.[4]Hypertension is the most important andmost common modifiable risk factorfor cardiovascular disease (CVD), alsothe leading cause of mortality amongadults worldwide.[5] Management andeffective self-care of hypertension havea vital role in prevention and reductionof complications such as the number ofstrokes (by 30%-40%),[6] renal failure,heart cardiovascular complications(by 20%-25%),[6,7] and improving thehealth of the elderly or people withhypertension.[8] Self-care programs in CVDsresult in a decrease in the impact of riskfactors such as cholesterol level, obesity,[9]Address for correspondence:Dr. Ali Darvishpoor-Kakhki,Vali-Asr Avenue, Cross of Vali-Asr and Hashemi Rafsanjani Highway, Opposite to Rajaee Heart Hospital, P. O. Box: 1996835119, Tehran, Iran. Theself-actualized elderly resist against the damaging effects ofinternal and external stresses (as the inseparable componentof their lives) and take necessary steps toward theirflourishing.Finally, the themesrepresenting the hidden content of the interviews werecreated.[19] Four Guba and Lincoln's criteria includingcredibility, transferability, dependability, and conformabilitywere used to evaluate accuracy of the findings fromthis research.[20] To ensure the validity of the data, inaddition to providing sufficient time for data collection,long-term involvement with data, and immersion in them,we tried to apply conflation of data collection method,semi-structured interviews, integration into data sources,integration of research sites, sampling in health clinics,mosques, physicians' offices, and observing maximumdiversity in sampling, which means interviewing peoplefrom different geographical areas of the city with differentlevels of education and in various specialties and differentjob positions.This solutionis used by most of the elderly of this research, "I do not worry about my disease, I put everything in God's hands" (p. 9). Table 2: Categories and subcategories ofself-actualizationSubcategory Category ThemeSelf-esteem Self-efficacy Self-Attempt to preserve the independence actualizationHaving a purposeful lifeHaving fun Active lifestyleKeeping fitStrengthening social interactionsTrust in God SpiritualitySatisfactionBenedictionTo keep calm StressTo escape from tension managementTo be patient during the problemsTable 1: Demographic and clinical characteristics ofparticipantsNo. Age (years)Sex Education Duration of diagnosedHBP (years)1 71 F College 152 68 F elementary 123 65 F High school 164 77 F Master's degree 185 33 F Nurse PhD student -6 38 F Bachelor of nursing -7 75 F College 158 41 F Bachelor of nursing -9 60 F Illiterate 110 66 M High school 1511 62 F Middle school 1012 54 F Cardiologist -13 40 F Cardiologist -14 77 F Illiterate 1015 61 M Illiterate 1716 42 F Gerontologist -17 62 F Elementary 718 69 F Illiterate 619 68 M Elementary 3020 68 F Elementary 1821 40 F Diploma -22 24 M Diploma -23 42 F Diploma -HBP: 130 or higher, 80 or higherGholamnejad, et al.: Self-care outcomes for hypertensive elderlyIranian Journal of Nursing and Midwifery Research | Volume 24 | Issue 3 | May-June 2019 209SatisfactionWhen the participants believed in God, they felt goodand expressed their satisfaction with the present situation. Praying and being satisfied with God's commands werethe strategies used by the participants, "I am proud of myself because I accept everything in my life even my son's passing.Keywords: Achievement, aged, hypertension, Iran, self-careSelf-Actualization: Self-Care Outcomes among Elderly Patients with HypertensionOriginal ArticleHanieh Gholamnejad1, Ali Darvishpoor Kakhki2, Fazlollah Ahmadi3, Camelia Rohani41Student Research Committee,School of Nursing and Midwifery, Shahid Beheshti University of Medical Sciences, Tehran, Iran, 2Department of Medical-Surgical Nursing, School of Nursing and Midwifery, Shahid Beheshti University of Medical Sciences, Tehran, Iran, 3Department of Nursing, Faculty of Medical Sciences, Tarbiat Modares University, Tehran, Iran, 4Department of Community Health Nursing, School of Nursing and Midwifery, Shahid Beheshti University of Medical Sciences, Tehran, IranHow to cite this article: Gholamnejad H, Darvishpoor-Kakhki A, Ahmadi F, Rohani C. Self-actualization: Self-care outcomes among elderly patients with hypertension.For reprints contact: reprints@medknow.comand an increase in the quality of life.[10] Inaddition, they are associated with increasedself-esteem among elderly.[11] Self-care canempower individuals and allow them to havemore control over their health independentlyfrom their health specialists.[12] Self-carestrategies concentrate on the differentindividual needs to achieve a sense ofwholeness and health, including spiritualityand creativity.[13] Self-care refers to theactivities done by people to promote theirhealth, prevent diseases, limit illness, andmaintain their health.[14] Self-care is one ofthe keys to self-actualization.Entertaining themselves with interestssuch as plants/gardening, walking around, goingoutdoors, and making relations with younger individualsare of the common forms of having fun among theparticipants that is in line with the result of anotherstudy.[31] But in India photography, birdwatching, andcard playing are the most common recreational activitiesfor seniors,[32] and the Swedish elderly tend to participatein travel tours, communities, studying, and athleticactivities.[33] Considering the relatively low economic statusof the Iranian elderly, they tend to have activities that arelow cost and require no specific facility.E-mail: darvishpoor@sbmu.ac.irAccess this article onlineWebsite: www.ijnmrjournal.netDOI: 10.4103/ijnmr.IJNMR_95_18Quick Response Code:AbstractBackground: This study aims to analyze the experiences of older patients with hypertension to realizethe outcomes of their self-care behaviors for controlling hypertension.Self-actualization, according toMaslow, represents growth of an individual towardfulfillment of the highest needs; those for meaning in life,in particular.[16] Individual creativity, quest for spiritualenlightenment, pursuit of knowledge, being realistic,acceptance, problem centering,[15] autonomy, sense ofhumor, and interpersonal relations[16] are characteristics ofself-actualizing people.In onestudy, 45% of participants were introduced to the religiouscommunity and participated in religious activities in theprocess of chronic disease management.[26] The elderlypeople spent most of their time praying.[46,47] Consideringthe many religious activities conducted by Iranian elderlycompared with the Swedish ones, and the findings ofthe study by Rocha and Ciosak[25] conducted in Brazil, itis observed that many of the elderly did not view faithand religious beliefs as a positive mechanism for dealingwith illnesses and did not consider any positive benefitsfor them.Accordingly,qualitative studies can be conducted fora true understanding of the behaviors,lifestyles, knowledge, attitudes, feelings,Gholamnejad, et al.: Self-care outcomes for hypertensive elderlyIranian Journal of Nursing and Midwifery Research |May-June 2019 207beliefs, values, and experiences of these patients.[17] Giventhe importance of self-care in improving and promotingthe health of the elderly and prevention of long-termcomplications of hypertension, this study was conducted toexplain the experiences of older patients with hypertensionfrom different geographic regions of Tehran to realize theadvantages of their self-care behaviors for controllinghypertension.Barati et al.[53] carriedout a study in subsidiary villages of a remote city, andaccording to the conditions in Iran, the lack of educationalresources and specific advice on stress management andcontrol, problem-solving, and improvement of life skills forthe elderly in the villages and, on the other hand, the lowlevel of elderly literacy in rural areas and the inability tostudy and learn skills may justify the low level of stressmanagement among participants in this stud.Toattempt to preserve the independence is the other extractedsubcategory which similar to other study results showsthat 70% of elderly were completely independent.[26] Butin Japan the proportion of dependency at an advancedage group was too high.[28] Positive feelings of beingindependent when growing old were seen in relation toearlier experiences of life.[29] Autonomy is one of the traitsof self-actualized persons.[16] The elderly expect to continuethe management and authority they have gained so far inthe rest of their life.This is an open access journal, and articles are distributed under the terms of the Creative Commons Attribution-NonCommercial-ShareAlike 4.0 License, which allows others to remix, tweak, and build upon the work non-commercially, as long as appropriate credit is given and the new creations are licensed under the identical terms.Individualcreativity, quest for spiritual enlightenment,pursuit of knowledge, and the desireto give to and/or positively transformsociety.[15] Autonomy, sense of humor,and being socially compassionate[16] areexamples of self-actualization.Granheim and Lundman's conventionalcontent analysis was applied to analyze the data.[19] Thetexts of the interviews were divided into semantic unitsand the primary codes were determined.Resilience is key to better management of diseaseand its consequences.[25] Self-esteem will contribute topsychosocial strengths and enhance their quality of life.[26]The elderly with high self-confidence believe that theycan create some changes toward improving their illnessand increase their health level and vice versa,[27] andtherefore, self-esteem is among the main components intherapeutic compliance and performing self-care issues.having interpersonal relationsis one of the characteristics of self-actualized persons.[16]The results of this study showed that our results for thissubcategory contradict those of Robert and Dunbar[38] whoreported that the elderly have less tendency to createfriendly relations since keeping such communicationsrequires investing and making further effort.Being realistic, acceptance, and problemcentering were the characteristics of our participants that isin line with other studies.[15,22] Receiving the diagnosis andadapting one's life to disease requires strength, willpower,and determination of the patient.Spirituality is mentioned as one of the characteristicsof self-actualization.[16] Based on age, religion, culture,and health status, spirituality in human life is reflected indifferent forms.[41] Spirituality causes calm, vitality, andcompatibility with chronic disease in the elderly.[42] In ourstudy, trust in God was a way to deal with hypertensionthat is line with the result of one other study,[43] butanother research[44] showed reliance on God's help wasnot generally associated with health-related quality oflife.Elderlies witha high self-confidence level are more engaged in self-careactivities.[24] One study showed the positive and directeffects of self-care behaviors on the elderly's self-esteem.[22]Receiving the diagnosis and adapting one's life to diseaserequires strength, willpower, and determination of thepatient.Inclusion criteria were age more than60 years, history of diagnosed hypertension for at least6 months and confirmed by cardiologist or nephrologist,taking administered antihypertensive drugs, and the abilityto communicate with a researcher.Ethical considerationThe present qualitative research was approved by the EthicsCommittee of Shahid Beheshti University of MedicalSciences under the code of IRSBMU.PHNM1395-675.In one study, having enjoyable hobbies, managing thehousehold, and maintaining friendships were mentioned acontributing to experiences of purpose in life.[29] Having agoal and planning to achieve it gives the person a sense oflife and puts him on the path of movement.Other studies also found that only40% of the elderly suffering from hypertension cared abouttheir weight loss and keeping fit.[36,37] Since this studywas conducted in Tehran, which has considerable culturaldifferences with other cities, the difference between theresults of this work and those of our study, which wasdone in a smaller city with a high cultural differencecompared with Tehran, can be justified.To achieve the maximum variance,the samples were selected from different age groups, withdifferent levels of education and work experience, and fromdifferent geographic regions of Tehran.In Iranian societies, owing to its old traditionsand cultures, elderly people are highly respected and thustheir self-confidence is positively affected.The elderly prefer to keep theirautonomy and emphasize on independently doing theirexpected indoor and outdoor functions.[30] Having apurposeful life is the last subcategory.However,in Canada activities with family or friends were the mostcommon.[39] When elderlies are asked to describe their closefriendships, they express their common interests, sense ofbelonging, and opportunities to exchange their secrets, allof which become stronger with the passage of time.[40]Spirituality is the third category extracted in this work.The limitations of time and access toGholamnejad, et al.: Self-care outcomes for hypertensive elderlyIranian Journal of Nursing and Midwifery Research |Atthe end, it is recommended to develop care plans or designeducational programs to institutionalize a culture of funfor the elderly to teach positive psychology to prevent theoccurrence and deepening of the elderly problems.According to theparticipants' point of view, codes, subcategories, andcategories were created using an inductive process.[18]Semi-structured interviews were used to collect the requireddata.Gholamnejad, et al.: Self-care outcomes for hypertensive elderly208 Iranian Journal of Nursing and Midwifery Research |May-June 2019Attempt to preserve their independenceThis subcategory shows that the elderly rely on their ownability, insist on doing their own personal and daily tasksindependently to escape from dependence, and preventhomestay due to the illness.Spirituality"Trust in God," "satisfaction," and "benediction" are theintroduced subcategories, which are explained in detailalong with quotes in this section:Trust in GodConnecting to a greater power like God and trusting him,and passing the affairs of life, children, and problems toGod were cases referred by the participants.DiscussionThe aim of this research was to analyze the experiences ofthe elderly with hypertension to understand the outcomesof self-care and its aspects in Tehran.Other studies haveshown that elderly used abdominal breathing, massagetherapy, progressive muscle relaxation, music therapy,[50]look and focus on good things,[51] and Tai Chi[52] as stressmanagement techniques.It is notable that management and regulationof thoughts toward resisting internal and external stressescontribute to the self-actualization of the participants.Granheim and Lundman's conventional content analysiswas applied to analyze the data.Results: After data analysis, four main categories includingself-efficacy, active lifestyle, spirituality, and stress management were obtained.Conclusions: Awareness of the elderly of their potentials and role in disease control in additionto relying on the power of spirituality provides positive results in hypertension management.Health professionals should be vigilant toencourage and promote education about the importance and advantages of self-care for elderlies.Theinterviews were recorded and then typed in MicrosoftWord by the first author immediately after the interviews,and then studied several times to obtain a generalunderstanding.ResultsThis study evaluates the experiences and perceptions of theelderly and key participants in the self-care concept andits outcomes in the elderly hypertension.Self-efficacyThis category is composed of three subcategories ofself-esteem, attempt to preserve the independence, andpurposeful life.Self-esteemThis subcategory suggests that most of the elderly are notstressed after being informed of hypertension and theybelieve in their ability to dominate and control the disease.Having a purposeful lifeThe elderly said that a daily schedule prevents them frommonotony and depression and increases their motivationto continue their life, to feel useful, and to be moreself-interested.Active lifestyleThis category is divided into three subcategories: havingfun, keeping fit, and strengthening social interactions.Strengthening social interactionsWalking with friends or spending time in companionshipwith peers and friends, meeting friends daily, hiking withfriends, and chatting with them are among the issuesmentioned by participants for strengthening their socialinteractions.Theelderly subjects mention their experiences in this field as,"Sometimes, when I feel anxious, I take my rosary and utter the Salavat. It helps me feel relaxed. I speak with God and feel calm" (p. 17).In our study, theelderly prevent monotony and depression by planning andcreating different goals and motivations such as planningto solve the problems and managing life.Weight loss of about 5%-10% has remarkable effects ontheir hypertension level.[34] This finding is inconsistent withthe results of Findlow and Seymour[35] who reported thatonly one-third of overweight elderly make some effort todeal with this problem.Strengtheningthe social interactions and communicating with peers, asthe third subcategory, presents the interest of the elderlyfor interacting with others.May-June 2019 211maximum variance of participants from other cities mayaffect the generalizability of the results due to the culturaldifferences.Materials and Methods: Thisis a qualitative research with a conventional content analysis approach.Self-actualization of the elderly resulted in resisting against the destructive effects of internal andexternal stress and moving in the direction of growth.Materials and MethodsThis is a qualitative research with a conventional contentanalysis approach done in 2017.Subjects suffering fromdebilitating diseases such as cancer or cognitive disorderswere excluded.All interviews were conducted in a quiet andprivate room in the clinics or participants' houses for theolder people and families or in the office of the therapeuticteam members by prearrangement.These subcategories are described as follows:Having funAccording to the results of this study, elderly entertainmentis composed of spending time with favorite things, walkingaround, and going outdoors.But most of the Ecuadorianelderly have low self-esteem and self-confidence,[23]which might be due to the cultural differences in differentcountries.Those who live in their homes keeptheir health status by employing various self-care measures,doing their daily chores, and trying to live independentlyas much as possible.Faith is conceptualized as the individual's strengthof belief in a higher power.[22] Satisfaction is the secondsubcategory that showed participants accept their diseasesand condition.Thus, it is not surprising thatthe participants of this study perform religious practicessuch as praying to reduce their anxieties and stress and toprovide mental peace.Stress management is oneof the health behaviors in the elderly.[48] There is a directrelationship between self-esteem and stress management.[49]The results of Izadirad et al.[49] also showed that the elderlyprefer peaceful activities to keep calm.The participants consistingof 23 people were selected through purposive sampling.Data were collected through semi-structuredinterviews until data were saturated.These categoriesshow the experience and outcomes of self-care behaviors among elderly patients with hypertension.Recognitionof these factors from the perspective ofpatients and based on their experienceswill lead to more precise understanding ofthe outcomes which can lead to productionof knowledge in this field.The average duration ofinterviews was 40 min, and all interviews were conductedby the same interviewer.and from specialists and family members,What outcomes did you observe in hypertensive elderlytaking good care of themselves?Thus, in the two lastinterviews, no novel idea or category was obtained.Next, the codeswere placed under subcategories and categories basedon their similarities and differences.To increase the credibility and dependabilityof the data, member checks with four older people withhypertension and peer checks with two PhD students wereused.Self-efficacy, active lifestyle,spirituality, and stress management are the main categories.To keep calmMost of the elderly try to choose a calm lifestyle awayfrom tension to avoid recurrence of attacks and relapsesof the disease.Actions like avoiding stressful environments,negative thoughts, remembering bitter memories of thepast, and ignoring sad issues are some strategies used bymost of the elderly in this study.In other studies, the majority of elderlywere dissatisfied.[45,46] This difference can be related to thepersonality of the participants.Iran is oneof the largest Islamic countries and a religious and Islamicculture dominates the society.Iranian J Nursing Midwifery Res 2019;24:206-12.Twenty-three participants were interviewed throughpurposive sampling.The main questionsof interviews from elderlies included the following: Whatchanges have you observed in your life after getting yourdisease under control?What changes did youobserve in the lifestyle of the hypertensive elderly takingcare of themselves well?In addition, sufficient time was allocated to collectthe data (9 months, October 2016-June 2017) and manageit over a long period of time, as well as being immersed inthe data.For illiterate participants, the consent form was read andthey fingerprinted their consent forms.The demographiccharacteristics of the study participants are presented inTable 1.Recreational activities play animportant role in improving one's understanding of healthand life expectancy.Mostof the elderly are interested in maintaining a suitable weightand keeping fit to avoid the negative effects of obesity ondisease control.One of the participants stated that, "After retirement, I gained weight. I decided not to eat dinner. After some months, I lost my extra weight" (p. 1).Patience during difficultiesPatience when facing disease and problems, notexaggerating the issues, and taking life easy were the mostcommon strategies used by elderly.It is not necessary for anyone tohave all these qualities.[21] In this research, our participantshave some characteristics of self-actualizing people.Active lifestyle is the second category extracted in thiswork.Having fun improves the sleep pattern, makespeople calm, heals their pains, and helps them escapefrom loneliness.Such an issue can be attributed to the lack andscarcity of religious programs in these countries.Participants used strategies such as avoiding stressful placesand negative thoughts as well as having patience toward theillness and life problems and not exaggerating them as somestress management strategies.ConclusionThe findings of this study could draw a clear image ofthe self-care experiences of the elderly suffering fromhypertension and their consequences.These elderly maintainhope in the struggle with their illness, effectively controltheir thoughts and actions, and pass and enjoy this periodwith a sense of capability, hope, joy, and spirituality.Moreover, specific questionswere asked based on the answers of interviewees duringthe interviews (Can you explain it more?).Interviewswere continued until data saturation.The authors used MAXQDA11 software tomanage the data.Allstudy participants provided informed and written consents.In this study, self-actualization in the course of disease wasextracted as the main outcome.It includes 4 categories and12 subcategories [Table 2].More confidence in their ability to exercise self-carebehaviors results in a greater endeavor to do them by theelderly.Stress managementThis category consists of three subcategories: to keep calm,to escape from tension, and to be patient when there areproblems.In this study,self-actualization in the course of disease was extractedas the main outcome.Experiencingpurpose in life was also described as being happy ineveryday life and thinking positively in every situation.Keeping fit showsthe willingness of the elderly to maintain their ideal weight.However, Barati et al.[53] concludedthat stress management is very poor in old people.Consideringthe fact that this study was carried out in a large city ofa religious country, the probability of generalization of theresults to other elderlies is low.The results of the study canbe used to help the elderly to increase their motivation forself-care behaviors.Subsequently, medical expenses will be reduced.The information wasdirectly gathered from the participants.What are the outcomes of self-carein your lifestyle?One of the participants said, "When I was first informed about my hypertension, I was not scared at all. I had faith in myself and I knew I would be able to control the disease" (p. 4).For example, participantsstated that, "My children insist on helping me, but I refuse. I want to be independent" (p. 2).For example, one of the participants statedthat, "I have a plan for my days. If I have a problem that is important to me, I do not wait until tomorrow; I solve it as soon as possible" (p. 7)."I solve puzzles every day. I do not want to get Alzheimer's" (p. 1).Keeping fitThe results showed that it is important to maintain asuitable physical appearance for most of the elderly.Some participants said, "I never let anything make me anxious. I don't feel stressed" (p. 10).To escape from tensionHaving a life without stress is the second category of thisanalysis.The results showed that our participants were people withhigh self-efficacy.Our participants showedthat they have high self-esteem.In our study, participantshave a high level of self-confidence, but in the mentionedstudy the self-concept of elderly is low.Lackof required knowledge about stress control skills and notapplying such skills are of the main reasons of poor stressmanagement in these participants.Healthprofessionals should be aware that under the positive effectsof self-care behaviors, the level of health will increase.Accepted: January, 2019.Volume 24 |What effect does disease control have onyour beliefs?Volume 24 |For example, one of the participantssaid, "I love working with flowers. I am having fun with them" (p. 20)."I have some friends from the mosque. I sometimes speak with them. It makes me happy. All humans need to talk" (p. 14).They were trying toapply the necessary measures for the effective controland treatment of their illness.Praying is themost common form of benediction in our study.Volume 24 |Received: July, 2018.Issue 3 |Issue 3 |"We must accept the truth that in this busy world nobody can make time for you. You are responsible for your life" (p. 3).They often try to keep calm by not gettingangry and anxious."My wife passed away last year. When I think about her, I feel sad. Therefore, I try to avoid thinking about her" (p. 11)."I always say this is life. I take life easy. If my disease cannot be treated, why am I making myself sad" (p. 4).Issue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