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BMW, or Bayerische Motoren Werke AG, is a German multinational company known for manufacturing luxury vehicles and motorcycles.Founded in 1916, the company initially produced aircraft engines before transitioning to motorcycle production in 1923 and later to automobiles in 1928.Headquartered in Munich, BMW is celebrated for its commitment to performance, innovation, and engineering excellence.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