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ىناك ثالث وجيات نظر لمكتاب والباحثين:</w:t>
      </w:r>
    </w:p>
    <w:p>
      <w:pPr/>
      <w:r>
        <w:rPr>
          <w:shd w:val="clear" w:fill="eeee80"/>
        </w:rPr>
        <w:t xml:space="preserve"> الفريق األول ينظر إلى اإلدارة عمى أنيا عمم،</w:t>
      </w:r>
    </w:p>
    <w:p>
      <w:pPr/>
      <w:r>
        <w:rPr>
          <w:shd w:val="clear" w:fill="eeee80"/>
        </w:rPr>
        <w:t xml:space="preserve"> مستدال عمى ذلك باحتوائيا عمى نظريات ومبادئ عممية</w:t>
      </w:r>
    </w:p>
    <w:p>
      <w:pPr/>
      <w:r>
        <w:rPr>
          <w:shd w:val="clear" w:fill="eeee80"/>
        </w:rPr>
        <w:t xml:space="preserve"> وباعتمادىا عمى األسموب العممي في ممارسة وظائف اإلدارة،</w:t>
      </w:r>
    </w:p>
    <w:p>
      <w:pPr/>
      <w:r>
        <w:rPr>
          <w:shd w:val="clear" w:fill="eeee80"/>
        </w:rPr>
        <w:t xml:space="preserve">باإلضافة إلى أن المداخل الحديثة في اإلدارة تستخدم االساليب االحصائية والمعادالت الرياضية في</w:t>
      </w:r>
    </w:p>
    <w:p>
      <w:pPr/>
      <w:r>
        <w:rPr>
          <w:shd w:val="clear" w:fill="eeee80"/>
        </w:rPr>
        <w:t xml:space="preserve"> بالمقابل يرى الفريق الثاني أن اإلدارة فن وليست عمم،</w:t>
      </w:r>
    </w:p>
    <w:p>
      <w:pPr/>
      <w:r>
        <w:rPr/>
        <w:t xml:space="preserve"> ويستدل عمى ذلك بالقول أن النجاح في تطبيقمبادئ اإلدارة يعتمد بالدرجة األولى عمى خصائص األفراد،</w:t>
      </w:r>
    </w:p>
    <w:p>
      <w:pPr/>
      <w:r>
        <w:rPr>
          <w:shd w:val="clear" w:fill="eeee80"/>
        </w:rPr>
        <w:t xml:space="preserve"> وىم يختمفون فيما بينيم بحسب شخصياتيم</w:t>
      </w:r>
    </w:p>
    <w:p>
      <w:pPr/>
      <w:r>
        <w:rPr/>
        <w:t xml:space="preserve"> مما يتطمب الميارة والخبرة لفيميم والتأثير اإليجابي في اتجاىاتيم ىناك فريق ثالث جمع بين رأيي الفريقين السابقين،</w:t>
      </w:r>
    </w:p>
    <w:p>
      <w:pPr/>
      <w:r>
        <w:rPr>
          <w:shd w:val="clear" w:fill="eeee80"/>
        </w:rPr>
        <w:t xml:space="preserve"> أي أن اإلدارة عمم وفن في آن واحد،</w:t>
      </w:r>
    </w:p>
    <w:p>
      <w:pPr/>
      <w:r>
        <w:rPr>
          <w:shd w:val="clear" w:fill="eeee80"/>
        </w:rPr>
        <w:t xml:space="preserve">تعتمد في كثير من مجاالتيا عمى المناىج واالساليب العممية،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2026-10-09T01:45:04+00:00</dcterms:created>
  <dcterms:modified xsi:type="dcterms:W3CDTF">2026-10-09T01:45:04+00:00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