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أرسلت بريطانيا جنودها لاحتلال مناطق واسعة في أفريقيا والهند وجزر الكاريبي.</w:t>
      </w:r>
    </w:p>
    <w:p>
      <w:pPr/>
      <w:r>
        <w:rPr>
          <w:shd w:val="clear" w:fill="eeee80"/>
        </w:rPr>
        <w:t xml:space="preserve"> واجه الجنود هناك مشاكل صحية خطيرة،</w:t>
      </w:r>
    </w:p>
    <w:p>
      <w:pPr/>
      <w:r>
        <w:rPr>
          <w:shd w:val="clear" w:fill="eeee80"/>
        </w:rPr>
        <w:t xml:space="preserve"> حيث أصيبوا بأمراض غريبة مثل مرض النوم الذي يجعلهم ينامون لفترات طويلة،</w:t>
      </w:r>
    </w:p>
    <w:p>
      <w:pPr/>
      <w:r>
        <w:rPr>
          <w:shd w:val="clear" w:fill="eeee80"/>
        </w:rPr>
        <w:t xml:space="preserve"> وأمراض تسبب انتفاخ البطن،</w:t>
      </w:r>
    </w:p>
    <w:p>
      <w:pPr/>
      <w:r>
        <w:rPr>
          <w:shd w:val="clear" w:fill="eeee80"/>
        </w:rPr>
        <w:t xml:space="preserve"> وأخرى تسبب القيء الدموي،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2026-08-28T14:39:24+00:00</dcterms:created>
  <dcterms:modified xsi:type="dcterms:W3CDTF">2026-08-28T14:39:24+00:00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