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عند بداية أو نهاية الشهر القمري فإن القمر يتوسط بين الأرض والشمس ولو كان القمر يدور في نفس مستوى دوران الأرض حول الشمس لكان الخسوف والكسوف يحدثان كل شهر،</w:t>
      </w:r>
    </w:p>
    <w:p>
      <w:pPr/>
      <w:r>
        <w:rPr>
          <w:shd w:val="clear" w:fill="eeee80"/>
        </w:rPr>
        <w:t xml:space="preserve"> ولكن لأن مستوى دوران القمر حول الشمس يميل بزاوية مقدارها خمس درجات تقريباً.</w:t>
      </w:r>
    </w:p>
    <w:p>
      <w:pPr/>
      <w:r>
        <w:rPr>
          <w:shd w:val="clear" w:fill="eeee80"/>
        </w:rPr>
        <w:t xml:space="preserve"> لذلك السبب لا يحدث الكسوف أو الخسوف إلا عندما تمر الشمس (بسبب دوران الأرض حول الشمس) في نقطة التقاء المستويين أو ما تسميان بالعقدتين.</w:t>
      </w:r>
    </w:p>
    <w:p>
      <w:pPr/>
      <w:r>
        <w:rPr>
          <w:shd w:val="clear" w:fill="eeee80"/>
        </w:rPr>
        <w:t xml:space="preserve"> وتمر الشمس مرتين كل سنة فيهما.</w:t>
      </w:r>
    </w:p>
    <w:p>
      <w:pPr/>
      <w:r>
        <w:rPr>
          <w:shd w:val="clear" w:fill="eeee80"/>
        </w:rPr>
        <w:t xml:space="preserve"> لذلك تحدث تلك الظاهرة بمعدل مرتين كل سنة مثل ظاهرة خسوف القمر.</w:t>
      </w:r>
    </w:p>
    <w:p>
      <w:pPr/>
      <w:r>
        <w:rPr>
          <w:shd w:val="clear" w:fill="eeee80"/>
        </w:rPr>
        <w:t xml:space="preserve">وتسمى الفترة التي تبقى الشمس في العقدتين بفترة الخسوف والكسوف حيث تبقى في كل عقدة أكثر من شهر وهو ما يجعل كل كسوف شمس يرافقه على الأقل خسوف قمر إما قبله أو بعده بنصف شهر والعكس صحيح.</w:t>
      </w:r>
    </w:p>
    <w:p>
      <w:pPr/>
      <w:r>
        <w:rPr>
          <w:shd w:val="clear" w:fill="eeee80"/>
        </w:rPr>
        <w:t xml:space="preserve"> وتستغرق الشمس فترة 346.</w:t>
      </w:r>
    </w:p>
    <w:p>
      <w:pPr/>
      <w:r>
        <w:rPr>
          <w:shd w:val="clear" w:fill="eeee80"/>
        </w:rPr>
        <w:t xml:space="preserve">62 يوم كي تعود إلى نفس العقدة وتلك الفترة تسمى السنة الكسوفية لذلك يتوقع بعد تلك الفترة أو نصفها حدوث خسوف وكسوف ما على سطح الأرض.</w:t>
      </w:r>
    </w:p>
    <w:p>
      <w:pPr/>
      <w:r>
        <w:rPr>
          <w:shd w:val="clear" w:fill="eeee80"/>
        </w:rPr>
        <w:t xml:space="preserve"> وبسبب الفرق بين السنة الكسوفية والسنة الشمسية فإن القمر يعود إلى نفس النقطة التي يحدث فيها الخسوف أو الكسوف بعد 18 سنة و 11.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2026-10-20T04:41:42+00:00</dcterms:created>
  <dcterms:modified xsi:type="dcterms:W3CDTF">2026-10-20T04:41:42+00:00</dcterms:modified>
</cp:coreProperties>
</file>

<file path=docProps/custom.xml><?xml version="1.0" encoding="utf-8"?>
<Properties xmlns="http://schemas.openxmlformats.org/officeDocument/2006/custom-properties" xmlns:vt="http://schemas.openxmlformats.org/officeDocument/2006/docPropsVTypes"/>
</file>