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Stereotype is a concept of generalization to a specific category of people and therefore it is expected that all people of this specific group will have one of their actions and behaviors and of course, this is a big mistake.</w:t>
      </w:r>
    </w:p>
    <w:p>
      <w:pPr/>
      <w:r>
        <w:rPr>
          <w:shd w:val="clear" w:fill="eeee80"/>
        </w:rPr>
        <w:t xml:space="preserve">Stereotypes have become generalized at all times and are inaccurate, putting a barrier on us in obtaining any new information.</w:t>
      </w:r>
    </w:p>
    <w:p>
      <w:pPr/>
      <w:r>
        <w:rPr>
          <w:shd w:val="clear" w:fill="eeee80"/>
        </w:rPr>
        <w:t xml:space="preserve">While some generalizations can be useful when making timely decisions, they will be misleading while implementing specific persons and may cause them harm.</w:t>
      </w:r>
    </w:p>
    <w:p>
      <w:pPr/>
      <w:r>
        <w:rPr/>
        <w:t xml:space="preserve">There are multiple ways to reduce the power of stereotypes. Here are some tips to help you do this. First: Challenge with yourself - When you realize that you see people through a certain lens, try to challenge yourself to see others. </w:t>
      </w:r>
    </w:p>
    <w:p>
      <w:pPr/>
      <w:r>
        <w:rPr>
          <w:shd w:val="clear" w:fill="eeee80"/>
        </w:rPr>
        <w:t xml:space="preserve">As ordinary individuals like others as an individual (for example, when a friend says something that brings out a particular aspect of you, try to see/hear them as a unique person rather than a stereotype).</w:t>
      </w:r>
    </w:p>
    <w:p>
      <w:pPr/>
      <w:r>
        <w:rPr>
          <w:shd w:val="clear" w:fill="eeee80"/>
        </w:rPr>
        <w:t xml:space="preserve">Second: Ask everything - one of the best ways to combat stereotype is to ask yourself questions.</w:t>
      </w:r>
    </w:p>
    <w:p>
      <w:pPr/>
      <w:r>
        <w:rPr/>
        <w:t xml:space="preserve"> Why do people say things? Why do people behave that way? </w:t>
      </w:r>
    </w:p>
    <w:p>
      <w:pPr/>
      <w:r>
        <w:rPr>
          <w:shd w:val="clear" w:fill="eeee80"/>
        </w:rPr>
        <w:t xml:space="preserve">What are their backgrounds?</w:t>
      </w:r>
    </w:p>
    <w:p>
      <w:pPr/>
      <w:r>
        <w:rPr/>
        <w:t xml:space="preserve"> What are their experiences? Try to put yourself in their shoes and open your mind to potentially be more than you originally thought. </w:t>
      </w:r>
    </w:p>
    <w:p>
      <w:pPr/>
      <w:r>
        <w:rPr>
          <w:shd w:val="clear" w:fill="eeee80"/>
        </w:rPr>
        <w:t xml:space="preserve">Look beyond the surface dimension - the process of flattening people completely and distancing them from themselves is totally unacceptable.</w:t>
      </w:r>
    </w:p>
    <w:p>
      <w:pPr/>
      <w:r>
        <w:rPr/>
        <w:t xml:space="preserve"> Try to see people as they are and not just as you think.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2026-10-12T09:43:43+00:00</dcterms:created>
  <dcterms:modified xsi:type="dcterms:W3CDTF">2026-10-12T09:43:43+00:00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