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SEANCE1 : POURQUOI CE PROGRAMME ?</w:t>
      </w:r>
    </w:p>
    <w:p>
      <w:pPr/>
      <w:r>
        <w:rPr/>
        <w:t xml:space="preserve"> PIEDevenir EntreprenantNous avons conçu ce programme pour vous préparer à entrer dans le marché du travail avec de : ● nouvelles compétences. ● </w:t>
      </w:r>
    </w:p>
    <w:p>
      <w:pPr/>
      <w:r>
        <w:rPr>
          <w:shd w:val="clear" w:fill="eeee80"/>
        </w:rPr>
        <w:t xml:space="preserve">savoir-faire.</w:t>
      </w:r>
    </w:p>
    <w:p>
      <w:pPr/>
      <w:r>
        <w:rPr/>
        <w:t xml:space="preserve"> ● Avoir les attitudes attendues au niveau du marché du travail. C’est un programme pour devenir Entreprenant et peut être un jour Entrepreneur.Les entrepreneurs que nous vous présenterons durant ce programme, sont souvent des personnes parties de rien, qui ont construit de belles entreprises certes mais surtout qui ont apporté des solutions réelles aux problèmes que rencontrent les marocains dans leur quotidien L’entrepreneuriat permet : ● de changer les choses, ● d’être acteur du changementCe programme va vous permettre de vous préparer professionnellement.Le succès programme : C’est votre changement personnel C’est toutes les compétences que vous aurez développé pour vous même. C’est une expérience de vie basée sur des tests terrains réels. Nous vous invitons donc à vivre des expériences entrepreneuriales et à tester de nouvelles choses au quotidien : ● vous allez apprendre à vendre, ● vous allez apprendre à interviewer des personnes, ● vous allez apprendre à développer vos contacts professionnels,A qui s’adresse ce cours ?Les entrepreneurs dont nous allons parler sont des entrepreneurs :● Partis de rien ● Ce sont des personnes ordinaires qui voudraient entreprendre. ● Ce sont des personnes qui ont envie de gagner honnêtement leur vie.● Ce sont des personnes passionnées, qui travaillent efficacement.● Ce sont des personnes positives.Si vous acceptez cette mission, vous deviendrez ● Positif ● Curieux ● Acteur de votre carrièreSi vous acceptez cette mission, vous ne pourrez plus :● Dire que c’est impossible.● Décourager les personnes à poursuivre leurs rêves.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2026-09-13T09:12:48+00:00</dcterms:created>
  <dcterms:modified xsi:type="dcterms:W3CDTF">2026-09-13T09:12:48+00:00</dcterms:modified>
</cp:coreProperties>
</file>

<file path=docProps/custom.xml><?xml version="1.0" encoding="utf-8"?>
<Properties xmlns="http://schemas.openxmlformats.org/officeDocument/2006/custom-properties" xmlns:vt="http://schemas.openxmlformats.org/officeDocument/2006/docPropsVTypes"/>
</file>