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الطفولة يقسم كثير من العلماء هذه المرحلة إلى ثلاث مراحل أساسية هي الرضاعة والطفولة المبكرة والطفولة المتأخرة . اولا: مرحلة الرضاعة Infancy -1- النمو الجسمي  وذلك من حيث العمل الوظيفي للعضلات الكبيرة والصغيرة في الجسم.  وأيضا الجانب الإدراكي من حيث التواصل مع الغير أو المساعدة الذاتية.  إذ ينبغي على الأبوين مراقبة طور النمو عند الطفل وسلوكه بشكل منتظم،  المعرفة ما إن كان يعاني من مشكلة ما في النمو أو لا الحاجات النفسية والاجتماعية للطفل في هذه المرحلة ؟ الحاجة إلى الثقة فيما يحيط به.  وتعزيز الأمور الحسية لديه لتنمية الثقة بالبيئة التي يعيش فيها ،  فللأبوين دور مهم في تحفيز هذا النمو وتطويره عند الطفل. في الأعمار 1-3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2026-10-07T11:04:18+00:00</dcterms:created>
  <dcterms:modified xsi:type="dcterms:W3CDTF">2026-10-07T11:04:18+00:00</dcterms:modified>
</cp:coreProperties>
</file>

<file path=docProps/custom.xml><?xml version="1.0" encoding="utf-8"?>
<Properties xmlns="http://schemas.openxmlformats.org/officeDocument/2006/custom-properties" xmlns:vt="http://schemas.openxmlformats.org/officeDocument/2006/docPropsVTypes"/>
</file>