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وكنت آنس به وأستوحش منه؛</w:t>
      </w:r>
    </w:p>
    <w:p>
      <w:pPr/>
      <w:r>
        <w:rPr>
          <w:shd w:val="clear" w:fill="eeee80"/>
        </w:rPr>
        <w:t xml:space="preserve"> لم يقو جسمه على هذه الأضداد مؤتلفة،</w:t>
      </w:r>
    </w:p>
    <w:p>
      <w:pPr/>
      <w:r>
        <w:rPr>
          <w:shd w:val="clear" w:fill="eeee80"/>
        </w:rPr>
        <w:t xml:space="preserve"> وتقوس ظهره في ربيع عمره،</w:t>
      </w:r>
    </w:p>
    <w:p>
      <w:pPr/>
      <w:r>
        <w:rPr>
          <w:shd w:val="clear" w:fill="eeee80"/>
        </w:rPr>
        <w:t xml:space="preserve"> يظنه من رآه أنه بلغ أرذل العمر،</w:t>
      </w:r>
    </w:p>
    <w:p>
      <w:pPr/>
      <w:r>
        <w:rPr/>
        <w:t xml:space="preserve"> ولِدَاتُه في رونق الشباب ومَيْعة النشاط. فشيعته إلى أن أنزل حفرته،</w:t>
      </w:r>
    </w:p>
    <w:p>
      <w:pPr/>
      <w:r>
        <w:rPr>
          <w:shd w:val="clear" w:fill="eeee80"/>
        </w:rPr>
        <w:t xml:space="preserve"> وأجِنَّ في رمسه ونفضت من ترابه الأيدي!</w:t>
      </w:r>
    </w:p>
    <w:p>
      <w:pPr/>
      <w:r>
        <w:rPr/>
        <w:t xml:space="preserve"> مكروب النفس، وتنشقُّ له المرائر؛</w:t>
      </w:r>
    </w:p>
    <w:p>
      <w:pPr/>
      <w:r>
        <w:rPr>
          <w:shd w:val="clear" w:fill="eeee80"/>
        </w:rPr>
        <w:t xml:space="preserve"> فعلمت أن حبي له كان أعمق من كرهي إياه،</w:t>
      </w:r>
    </w:p>
    <w:p>
      <w:pPr/>
      <w:r>
        <w:rPr>
          <w:shd w:val="clear" w:fill="eeee80"/>
        </w:rPr>
        <w:t xml:space="preserve"> وأن نقمتي عليه لم تكن إلا مظهرًا من عطفي عليه،</w:t>
      </w:r>
    </w:p>
    <w:p>
      <w:pPr/>
      <w:r>
        <w:rPr>
          <w:shd w:val="clear" w:fill="eeee80"/>
        </w:rPr>
        <w:t xml:space="preserve"> وأني كنت أقسو عليه رحمة به!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2026-08-21T11:34:16+00:00</dcterms:created>
  <dcterms:modified xsi:type="dcterms:W3CDTF">2026-08-21T11:34:16+00:00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