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رغم حداثة سني فقد انطلقت اصحب أهل الحديث والفقهاء حيث ميولي ومرادي، فكنت استملي على حماد بن سلمة في حلقته ليكتب الحديث ويرويه،</w:t>
      </w:r>
    </w:p>
    <w:p>
      <w:pPr/>
      <w:r>
        <w:rPr>
          <w:shd w:val="clear" w:fill="eeee80"/>
        </w:rPr>
        <w:t xml:space="preserve">ويشاء الله أن يكون لغير ما طلبت وما أردت أولا؛</w:t>
      </w:r>
    </w:p>
    <w:p>
      <w:pPr/>
      <w:r>
        <w:rPr>
          <w:shd w:val="clear" w:fill="eeee80"/>
        </w:rPr>
        <w:t xml:space="preserve">فقد سألتُ يوماً حماد بن سلمة فقلت له: أحدثك هشام ابن عروة عن أبيه في</w:t>
      </w:r>
    </w:p>
    <w:p>
      <w:pPr/>
      <w:r>
        <w:rPr>
          <w:shd w:val="clear" w:fill="eeee80"/>
        </w:rPr>
        <w:t xml:space="preserve">رجل رعُف في الصلاة،</w:t>
      </w:r>
    </w:p>
    <w:p>
      <w:pPr/>
      <w:r>
        <w:rPr/>
        <w:t xml:space="preserve"> بضم العين،فقال لي حماد: أخطأت، إنما هو رعَف بفتح العين، فانصرفت إلى الخليل،فقال لي الخليل: صدق حماد، ومثل حماد يقول هذا، ورعف بضم العين لغة ضعيفة.</w:t>
      </w:r>
    </w:p>
    <w:p>
      <w:pPr/>
      <w:r>
        <w:rPr>
          <w:shd w:val="clear" w:fill="eeee80"/>
        </w:rPr>
        <w:t xml:space="preserve">حماد قول النبي صلى الله عليه وسلم: "ليس من أصحابي إلا من لو شئت لأخذت</w:t>
      </w:r>
    </w:p>
    <w:p>
      <w:pPr/>
      <w:r>
        <w:rPr/>
        <w:t xml:space="preserve">فقلت:ليس أبو الدرداء بالرفع، وقد خمنه اسم ليس،</w:t>
      </w:r>
    </w:p>
    <w:p>
      <w:pPr/>
      <w:r>
        <w:rPr>
          <w:shd w:val="clear" w:fill="eeee80"/>
        </w:rPr>
        <w:t xml:space="preserve">فقال لي حماد: لحنت يا سيبويه،</w:t>
      </w:r>
    </w:p>
    <w:p>
      <w:pPr/>
      <w:r>
        <w:rPr/>
        <w:t xml:space="preserve"> ليس هذا حيث ذهبت، إنما ليس ههنا استثناء،</w:t>
      </w:r>
    </w:p>
    <w:p>
      <w:pPr/>
      <w:r>
        <w:rPr>
          <w:shd w:val="clear" w:fill="eeee80"/>
        </w:rPr>
        <w:t xml:space="preserve">فماكان أالا ان أنفت من ذلك وقد أخذت قراري فقلت:</w:t>
      </w:r>
    </w:p>
    <w:p>
      <w:pPr/>
      <w:r>
        <w:rPr>
          <w:shd w:val="clear" w:fill="eeee80"/>
        </w:rPr>
        <w:t xml:space="preserve">"سأطلب علماً لا تلحنني فيه"،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2026-10-20T03:10:42+00:00</dcterms:created>
  <dcterms:modified xsi:type="dcterms:W3CDTF">2026-10-20T03:10:42+00:00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