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الإيراني: الموقف الإيراني: أوضح المتحدث باسم وزارة الخارجية الإيرانية أن المقترح الإيراني لإنهاء الحرب يتضمن 14 بنداً،  ويركّز على إنهاء الحرب في جميع الجبهات بما في ذلك لبنان، مشيراً إلى أن المقترح يقترح التوصل إلى تفاهم بشأن إنهاء الحرب والاتفاق على كيفية تنفيذ ذلك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