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لػ تتبعشا العرػر القجيسة لػججنا اف التسخيس والصب والؿبالة والتشجيع والدحخ والذعػذة كميا كانت متجاخمة بعزيا ببعس وقج يؤدييا كميا شخز واحج او شخريغ.</w:t>
      </w:r>
    </w:p>
    <w:p>
      <w:pPr/>
      <w:r>
        <w:rPr>
          <w:shd w:val="clear" w:fill="eeee80"/>
        </w:rPr>
        <w:t xml:space="preserve"> و بتصػر العمػـ وخاصة الصبية </w:t>
      </w:r>
    </w:p>
    <w:p>
      <w:pPr/>
      <w:r>
        <w:rPr>
          <w:shd w:val="clear" w:fill="eeee80"/>
        </w:rPr>
        <w:t xml:space="preserve">ليحا عشجما تػد تأشيخ بجايات آداب ميشة التسخيس البج مغ اإلفادة مغ بجايات الػصايا الخاصة بالدمػؾ </w:t>
      </w:r>
    </w:p>
    <w:p>
      <w:pPr/>
      <w:r>
        <w:rPr/>
        <w:t xml:space="preserve">-1 لع يكغ ىشالظ فخ ؽ بيغ مغ يسارس الصب ومغ يسارس التسخيس والؿبالة في الحزاراتالقجيسة وحتى بعج ندوؿ االدياف.</w:t>
      </w:r>
    </w:p>
    <w:p>
      <w:pPr/>
      <w:r>
        <w:rPr>
          <w:shd w:val="clear" w:fill="eeee80"/>
        </w:rPr>
        <w:t xml:space="preserve">-2 اف الغخض مغ اداب السيشة واصػؿ الدمػؾ السيشي السدتحب في كمتا السيشتيغ الصب </w:t>
      </w:r>
    </w:p>
    <w:p>
      <w:pPr/>
      <w:r>
        <w:rPr>
          <w:shd w:val="clear" w:fill="eeee80"/>
        </w:rPr>
        <w:t xml:space="preserve">والتسخيس وفي الريجلة وباقي السيغ الصبية ىػ لحساية السيشي والسخيس والسجتسع </w:t>
      </w:r>
    </w:p>
    <w:p>
      <w:pPr/>
      <w:r>
        <w:rPr>
          <w:shd w:val="clear" w:fill="eeee80"/>
        </w:rPr>
        <w:t xml:space="preserve">ولتصػيخ الخجمات الصبية في السجاؿ وحساية السسارس مغ الػقػع في مأزؽ خالؿ مسارستة</w:t>
      </w:r>
    </w:p>
    <w:p>
      <w:pPr/>
      <w:r>
        <w:rPr/>
        <w:t xml:space="preserve">لمسيشة. اما الحزارت اليػنانية فكانت اليػناف صاحبة اوؿ مجرسة لمصب عخفيا التاريخ وكانت لجييا مجرستيغ لمصب االولى في قػص واالخخػ في قشجس وتبيغ كتب التاريخ الصبي اف ابقخاط ابػ الصب اليػناني قج تخخج مغ مجرسة قػص.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2026-10-21T01:05:48+00:00</dcterms:created>
  <dcterms:modified xsi:type="dcterms:W3CDTF">2026-10-21T01:05:48+00:00</dcterms:modified>
</cp:coreProperties>
</file>

<file path=docProps/custom.xml><?xml version="1.0" encoding="utf-8"?>
<Properties xmlns="http://schemas.openxmlformats.org/officeDocument/2006/custom-properties" xmlns:vt="http://schemas.openxmlformats.org/officeDocument/2006/docPropsVTypes"/>
</file>