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עם התקדמות המשא ומתן להקמת קואליציה יחד עם מפלגת רע"ם,</w:t>
      </w:r>
    </w:p>
    <w:p>
      <w:pPr/>
      <w:r>
        <w:rPr>
          <w:shd w:val="clear" w:fill="eeee80"/>
        </w:rPr>
        <w:t xml:space="preserve"> והקצאתם של עשרות מיליארדי שקלים לטיפול בחברה הערבית,</w:t>
      </w:r>
    </w:p>
    <w:p>
      <w:pPr/>
      <w:r>
        <w:rPr>
          <w:shd w:val="clear" w:fill="eeee80"/>
        </w:rPr>
        <w:t xml:space="preserve"> ובין היתר להסדרת ההתיישבות הארעית של הבדואים בנגב,</w:t>
      </w:r>
    </w:p>
    <w:p>
      <w:pPr/>
      <w:r>
        <w:rPr>
          <w:shd w:val="clear" w:fill="eeee80"/>
        </w:rPr>
        <w:t xml:space="preserve"> חשוב לומר בגילוי לב: לא תהיה כל הסדרה של ההתיישבות בפזורה הבדואית.</w:t>
      </w:r>
    </w:p>
    <w:p>
      <w:pPr/>
      <w:r>
        <w:rPr>
          <w:shd w:val="clear" w:fill="eeee80"/>
        </w:rPr>
        <w:t xml:space="preserve"> סוגייה זו אינה פתירה במצב הנוכחי,</w:t>
      </w:r>
    </w:p>
    <w:p>
      <w:pPr/>
      <w:r>
        <w:rPr>
          <w:shd w:val="clear" w:fill="eeee80"/>
        </w:rPr>
        <w:t xml:space="preserve"> זהו משבר שכנראה ניתן רק 'לנהל' ולא 'לפתור'.</w:t>
      </w:r>
    </w:p>
    <w:p>
      <w:pPr/>
      <w:r>
        <w:rPr>
          <w:shd w:val="clear" w:fill="eeee80"/>
        </w:rPr>
        <w:t xml:space="preserve"> וכלל לא בטוח שמחלוקת זו מהווה אתגר עבור ריבונות המדינה או אורח החיים הבדואי,</w:t>
      </w:r>
    </w:p>
    <w:p>
      <w:pPr/>
      <w:r>
        <w:rPr>
          <w:shd w:val="clear" w:fill="eeee80"/>
        </w:rPr>
        <w:t xml:space="preserve"> כפי שרבים נוטים לחשוב עליו.</w:t>
      </w:r>
    </w:p>
    <w:p>
      <w:pPr/>
      <w:r>
        <w:rPr>
          <w:shd w:val="clear" w:fill="eeee80"/>
        </w:rPr>
        <w:t xml:space="preserve"> לכל אחד מהצדדים שורה ארוכה של גורמים המניאים אותו מלקדם פיתרון בר קיימא לסוגייה זו:</w:t>
      </w:r>
    </w:p>
    <w:p>
      <w:pPr/>
      <w:r>
        <w:rPr>
          <w:shd w:val="clear" w:fill="eeee80"/>
        </w:rPr>
        <w:t xml:space="preserve"> כאשר העבירה את הבדואים אל אזור הסייג אחרי מלחמת העצמאות ושינתה בכך את אורח חיים הבדואי,</w:t>
      </w:r>
    </w:p>
    <w:p>
      <w:pPr/>
      <w:r>
        <w:rPr>
          <w:shd w:val="clear" w:fill="eeee80"/>
        </w:rPr>
        <w:t xml:space="preserve"> המדינה לא אפשרה לבדואים לפתח חקלאות כפרית בשטחי הסייג,</w:t>
      </w:r>
    </w:p>
    <w:p>
      <w:pPr/>
      <w:r>
        <w:rPr>
          <w:shd w:val="clear" w:fill="eeee80"/>
        </w:rPr>
        <w:t xml:space="preserve"> והעדיפה להעניק להם פתרונות עירוניים,</w:t>
      </w:r>
    </w:p>
    <w:p>
      <w:pPr/>
      <w:r>
        <w:rPr>
          <w:shd w:val="clear" w:fill="eeee80"/>
        </w:rPr>
        <w:t xml:space="preserve"> שאינה מתאימה לצורת החיים שלהם ולמבנה השבטי של חברה זו.</w:t>
      </w:r>
    </w:p>
    <w:p>
      <w:pPr/>
      <w:r>
        <w:rPr>
          <w:shd w:val="clear" w:fill="eeee80"/>
        </w:rPr>
        <w:t xml:space="preserve"> לאורך השנים נעשו ניסיונות נקודתיים להסדרת ההתיישבות,</w:t>
      </w:r>
    </w:p>
    <w:p>
      <w:pPr/>
      <w:r>
        <w:rPr>
          <w:shd w:val="clear" w:fill="eeee80"/>
        </w:rPr>
        <w:t xml:space="preserve"> ועוד עשרות רבות של נקודות התיישבות פרוביזוריות,</w:t>
      </w:r>
    </w:p>
    <w:p>
      <w:pPr/>
      <w:r>
        <w:rPr>
          <w:shd w:val="clear" w:fill="eeee80"/>
        </w:rPr>
        <w:t xml:space="preserve"> צמחה והתרחבה ההתיישבות הלא מוכרת של הבדואים בצפון הנגב,</w:t>
      </w:r>
    </w:p>
    <w:p>
      <w:pPr/>
      <w:r>
        <w:rPr>
          <w:shd w:val="clear" w:fill="eeee80"/>
        </w:rPr>
        <w:t xml:space="preserve"> במקביל לקצב גידול האוכלוסייה,</w:t>
      </w:r>
    </w:p>
    <w:p>
      <w:pPr/>
      <w:r>
        <w:rPr>
          <w:shd w:val="clear" w:fill="eeee80"/>
        </w:rPr>
        <w:t xml:space="preserve"> כך שכיום מדובר בכ-100,</w:t>
      </w:r>
    </w:p>
    <w:p>
      <w:pPr/>
      <w:r>
        <w:rPr>
          <w:shd w:val="clear" w:fill="eeee80"/>
        </w:rPr>
        <w:t xml:space="preserve">000 איש הגרים ב- 35 כפרים (חלקם כבר הוסדרו,</w:t>
      </w:r>
    </w:p>
    <w:p>
      <w:pPr/>
      <w:r>
        <w:rPr>
          <w:shd w:val="clear" w:fill="eeee80"/>
        </w:rPr>
        <w:t xml:space="preserve"> הפזורים על פני כ- 400,</w:t>
      </w:r>
    </w:p>
    <w:p>
      <w:pPr/>
      <w:r>
        <w:rPr>
          <w:shd w:val="clear" w:fill="eeee80"/>
        </w:rPr>
        <w:t xml:space="preserve"> ותושביהם תובעים בעלות על עוד כ-640,</w:t>
      </w:r>
    </w:p>
    <w:p>
      <w:pPr/>
      <w:r>
        <w:rPr>
          <w:shd w:val="clear" w:fill="eeee80"/>
        </w:rPr>
        <w:t xml:space="preserve"> סה"כ כ-8% משטח הנגב[1].</w:t>
      </w:r>
    </w:p>
    <w:p>
      <w:pPr/>
      <w:r>
        <w:rPr>
          <w:shd w:val="clear" w:fill="eeee80"/>
        </w:rPr>
        <w:t xml:space="preserve">למרות המאבק המתמיד של המדינה בהתפשטות ההתיישבות הלא חוקית של הבדואים שבאה לידי ביטוי בהריסת כפרים,</w:t>
      </w:r>
    </w:p>
    <w:p>
      <w:pPr/>
      <w:r>
        <w:rPr>
          <w:shd w:val="clear" w:fill="eeee80"/>
        </w:rPr>
        <w:t xml:space="preserve"> ריסוס יבול (מדיניות שהיתה מקובלת בעבר) ואספקה מוגבלת של תשתיות,</w:t>
      </w:r>
    </w:p>
    <w:p>
      <w:pPr/>
      <w:r>
        <w:rPr>
          <w:shd w:val="clear" w:fill="eeee80"/>
        </w:rPr>
        <w:t xml:space="preserve"> בפועל ההתיישבות ממשיכה להתרחב כל העת,</w:t>
      </w:r>
    </w:p>
    <w:p>
      <w:pPr/>
      <w:r>
        <w:rPr>
          <w:shd w:val="clear" w:fill="eeee80"/>
        </w:rPr>
        <w:t xml:space="preserve"> ושוטרים נשלחו שוב ושוב להתמודד עם הפגנות ענק,</w:t>
      </w:r>
    </w:p>
    <w:p>
      <w:pPr/>
      <w:r>
        <w:rPr>
          <w:shd w:val="clear" w:fill="eeee80"/>
        </w:rPr>
        <w:t xml:space="preserve"> בין היתר ניתן למנות את ועדת פרוור,</w:t>
      </w:r>
    </w:p>
    <w:p>
      <w:pPr/>
      <w:r>
        <w:rPr>
          <w:shd w:val="clear" w:fill="eeee80"/>
        </w:rPr>
        <w:t xml:space="preserve"> דבר לא קרה? מדוע המדינה,</w:t>
      </w:r>
    </w:p>
    <w:p>
      <w:pPr/>
      <w:r>
        <w:rPr>
          <w:shd w:val="clear" w:fill="eeee80"/>
        </w:rPr>
        <w:t xml:space="preserve"> והיא גם "הצד החזק" בקונפליקט,</w:t>
      </w:r>
    </w:p>
    <w:p>
      <w:pPr/>
      <w:r>
        <w:rPr>
          <w:shd w:val="clear" w:fill="eeee80"/>
        </w:rPr>
        <w:t xml:space="preserve"> אינה מסוגלת לפתור אחת ולתמיד את הסוגייה,</w:t>
      </w:r>
    </w:p>
    <w:p>
      <w:pPr/>
      <w:r>
        <w:rPr>
          <w:shd w:val="clear" w:fill="eeee80"/>
        </w:rPr>
        <w:t xml:space="preserve"> ליישב את הבדואים בערים,</w:t>
      </w:r>
    </w:p>
    <w:p>
      <w:pPr/>
      <w:r>
        <w:rPr>
          <w:shd w:val="clear" w:fill="eeee80"/>
        </w:rPr>
        <w:t xml:space="preserve"> להסדיר חלק מההתיישבות בחלק מהכפרים,</w:t>
      </w:r>
    </w:p>
    <w:p>
      <w:pPr/>
      <w:r>
        <w:rPr>
          <w:shd w:val="clear" w:fill="eeee80"/>
        </w:rPr>
        <w:t xml:space="preserve"> ולפנות כפרים למקומות אחרים?</w:t>
      </w:r>
    </w:p>
    <w:p>
      <w:pPr/>
      <w:r>
        <w:rPr>
          <w:shd w:val="clear" w:fill="eeee80"/>
        </w:rPr>
        <w:t xml:space="preserve">1. מדיניות ההתיישבות של ישראל ביהודה ושומרון ובנגב: בעוד ישראל נוקטת ביהודה ושומרון ובנגב בגישות "תקיעת היתד" ו-"כתם השמן",</w:t>
      </w:r>
    </w:p>
    <w:p>
      <w:pPr/>
      <w:r>
        <w:rPr>
          <w:shd w:val="clear" w:fill="eeee80"/>
        </w:rPr>
        <w:t xml:space="preserve"> כחלק ממדיניות "ייהוד המרחב",</w:t>
      </w:r>
    </w:p>
    <w:p>
      <w:pPr/>
      <w:r>
        <w:rPr>
          <w:shd w:val="clear" w:fill="eeee80"/>
        </w:rPr>
        <w:t xml:space="preserve"> היא נאלצת להדיר את הבדואים,</w:t>
      </w:r>
    </w:p>
    <w:p>
      <w:pPr/>
      <w:r>
        <w:rPr>
          <w:shd w:val="clear" w:fill="eeee80"/>
        </w:rPr>
        <w:t xml:space="preserve"> אזרחי ישראל שווי זכויות.</w:t>
      </w:r>
    </w:p>
    <w:p>
      <w:pPr/>
      <w:r>
        <w:rPr>
          <w:shd w:val="clear" w:fill="eeee80"/>
        </w:rPr>
        <w:t xml:space="preserve"> במשך שנים מקימה ישראל נקודות התיישבות של יהודים מעבר לקו הירוק על מנת להיאחז בקרקע ולמנוע התפשטות של כפרים פלסטינים במרחב באמצעות יצירת רצף התיישבות יהודית.</w:t>
      </w:r>
    </w:p>
    <w:p>
      <w:pPr/>
      <w:r>
        <w:rPr>
          <w:shd w:val="clear" w:fill="eeee80"/>
        </w:rPr>
        <w:t xml:space="preserve"> מדיניות דומה מתקיימת בנגב,</w:t>
      </w:r>
    </w:p>
    <w:p>
      <w:pPr/>
      <w:r>
        <w:rPr>
          <w:shd w:val="clear" w:fill="eeee80"/>
        </w:rPr>
        <w:t xml:space="preserve"> הרחבת השטחים החקלאיים סביב הקיבוצים והמושבים,</w:t>
      </w:r>
    </w:p>
    <w:p>
      <w:pPr/>
      <w:r>
        <w:rPr>
          <w:shd w:val="clear" w:fill="eeee80"/>
        </w:rPr>
        <w:t xml:space="preserve"> כשביקשו הבדואים הקצאה של שטחים חקלאיים (להקמת חוות משלהם),</w:t>
      </w:r>
    </w:p>
    <w:p>
      <w:pPr/>
      <w:r>
        <w:rPr>
          <w:shd w:val="clear" w:fill="eeee80"/>
        </w:rPr>
        <w:t xml:space="preserve"> הסדרת ההתיישבות תפגע במדיניות ייהוד המרחב,</w:t>
      </w:r>
    </w:p>
    <w:p>
      <w:pPr/>
      <w:r>
        <w:rPr>
          <w:shd w:val="clear" w:fill="eeee80"/>
        </w:rPr>
        <w:t xml:space="preserve"> וכמו כן תאלץ את המדינה להקצות לבדואים קרקעות חקלאיות בנגב בדומה ליהודים.</w:t>
      </w:r>
    </w:p>
    <w:p>
      <w:pPr/>
      <w:r>
        <w:rPr>
          <w:shd w:val="clear" w:fill="eeee80"/>
        </w:rPr>
        <w:t xml:space="preserve"> ישראל תתקשה למנוע גם מערבים ישראלים להתיישב באותן צורות התיישבות כמו היהודים,</w:t>
      </w:r>
    </w:p>
    <w:p>
      <w:pPr/>
      <w:r>
        <w:rPr>
          <w:shd w:val="clear" w:fill="eeee80"/>
        </w:rPr>
        <w:t xml:space="preserve"> ולכן היא מעדיפה שלא להסדיר את ההתיישבות הבדואית ובתוך כך לא להקצות קרקעות חקלאיות לאוכלוסייה זו.</w:t>
      </w:r>
    </w:p>
    <w:p>
      <w:pPr/>
      <w:r>
        <w:rPr>
          <w:shd w:val="clear" w:fill="eeee80"/>
        </w:rPr>
        <w:t xml:space="preserve">2. הימנעות מפתיחת חזית מול האוכלוסייה הערבית בנגב – תפישת ה-"אויב הפנימי",</w:t>
      </w:r>
    </w:p>
    <w:p>
      <w:pPr/>
      <w:r>
        <w:rPr>
          <w:shd w:val="clear" w:fill="eeee80"/>
        </w:rPr>
        <w:t xml:space="preserve"> או יצירת "גייס חמישי": עם התחזקותה של התנועה האיסלאמית בנגב,</w:t>
      </w:r>
    </w:p>
    <w:p>
      <w:pPr/>
      <w:r>
        <w:rPr>
          <w:shd w:val="clear" w:fill="eeee80"/>
        </w:rPr>
        <w:t xml:space="preserve"> יותר ויותר בדואים תופסים צד בסכסוך הישראל פלסטיני,</w:t>
      </w:r>
    </w:p>
    <w:p>
      <w:pPr/>
      <w:r>
        <w:rPr>
          <w:shd w:val="clear" w:fill="eeee80"/>
        </w:rPr>
        <w:t xml:space="preserve"> ישראל אינה מעוניינת בפתיחת חזית פנימית נגד חלק מערביי ישראל והיא מעדיפה "להרדים את השטח" ולטפל נקודתית באירועים של הפרות סדר,</w:t>
      </w:r>
    </w:p>
    <w:p>
      <w:pPr/>
      <w:r>
        <w:rPr>
          <w:shd w:val="clear" w:fill="eeee80"/>
        </w:rPr>
        <w:t xml:space="preserve"> ההתחזקות הלאומנית בקרב הבדואים באה לידי ביטוי בן היתר בירידה בכמות המתגייסים לצבא,</w:t>
      </w:r>
    </w:p>
    <w:p>
      <w:pPr/>
      <w:r>
        <w:rPr>
          <w:shd w:val="clear" w:fill="eeee80"/>
        </w:rPr>
        <w:t xml:space="preserve"> בגיוסם של בדואים לתנועות לאומיות וארגונים פלסטיניים כמו גם ארגוני טרור,</w:t>
      </w:r>
    </w:p>
    <w:p>
      <w:pPr/>
      <w:r>
        <w:rPr>
          <w:shd w:val="clear" w:fill="eeee80"/>
        </w:rPr>
        <w:t xml:space="preserve"> ובהתנגשות תמידית עם גורמי אכיפת החוק במדינה,</w:t>
      </w:r>
    </w:p>
    <w:p>
      <w:pPr/>
      <w:r>
        <w:rPr>
          <w:shd w:val="clear" w:fill="eeee80"/>
        </w:rPr>
        <w:t xml:space="preserve"> ההשתוללות של צעירים בדואים על כבישי הנגב,</w:t>
      </w:r>
    </w:p>
    <w:p>
      <w:pPr/>
      <w:r>
        <w:rPr>
          <w:shd w:val="clear" w:fill="eeee80"/>
        </w:rPr>
        <w:t xml:space="preserve"> פריצה לבסיסי צה"ל וגניבת נשק,</w:t>
      </w:r>
    </w:p>
    <w:p>
      <w:pPr/>
      <w:r>
        <w:rPr>
          <w:shd w:val="clear" w:fill="eeee80"/>
        </w:rPr>
        <w:t xml:space="preserve"> הסתרת שב"חים ועוד – כל אלו מעידים על מגמת התרופפות הקשר בין החברה הבדואית לחברה הישראלית היהודית.</w:t>
      </w:r>
    </w:p>
    <w:p>
      <w:pPr/>
      <w:r>
        <w:rPr>
          <w:shd w:val="clear" w:fill="eeee80"/>
        </w:rPr>
        <w:t xml:space="preserve"> היא מעלימה עין גם מההתיישבות שלהם.</w:t>
      </w:r>
    </w:p>
    <w:p>
      <w:pPr/>
      <w:r>
        <w:rPr>
          <w:shd w:val="clear" w:fill="eeee80"/>
        </w:rPr>
        <w:t xml:space="preserve">3. היותה של ישראל מדינה דמוקרטית: ישראל מבינה כי התנהלותה מול הבדואים בנגב אינה מידתית ואינה שיוויונית ביחס לאוכלוסיות אחרות בארץ.</w:t>
      </w:r>
    </w:p>
    <w:p>
      <w:pPr/>
      <w:r>
        <w:rPr>
          <w:shd w:val="clear" w:fill="eeee80"/>
        </w:rPr>
        <w:t xml:space="preserve"> ובלי יכולת להקים בניינים חדשים ולהתרחב ככל עיר או יישוב אחר בישראל,</w:t>
      </w:r>
    </w:p>
    <w:p>
      <w:pPr/>
      <w:r>
        <w:rPr>
          <w:shd w:val="clear" w:fill="eeee80"/>
        </w:rPr>
        <w:t xml:space="preserve"> מעידה על כשל בתפישה הדמוקרטית הישראלית.</w:t>
      </w:r>
    </w:p>
    <w:p>
      <w:pPr/>
      <w:r>
        <w:rPr>
          <w:shd w:val="clear" w:fill="eeee80"/>
        </w:rPr>
        <w:t xml:space="preserve"> הדבר אמור להיות בדיוק להיפך: "אין להתנות קבלת זכויות (הניתנות לאדם מעצם קיומו),</w:t>
      </w:r>
    </w:p>
    <w:p>
      <w:pPr/>
      <w:r>
        <w:rPr>
          <w:shd w:val="clear" w:fill="eeee80"/>
        </w:rPr>
        <w:t xml:space="preserve"> לבין קיום החובות (המוגדרות על ידי המדינה).</w:t>
      </w:r>
    </w:p>
    <w:p>
      <w:pPr/>
      <w:r>
        <w:rPr>
          <w:shd w:val="clear" w:fill="eeee80"/>
        </w:rPr>
        <w:t xml:space="preserve"> ישראל מבינה שאין להתנות האחד בשני,</w:t>
      </w:r>
    </w:p>
    <w:p>
      <w:pPr/>
      <w:r>
        <w:rPr>
          <w:shd w:val="clear" w:fill="eeee80"/>
        </w:rPr>
        <w:t xml:space="preserve"> וכדי להימנע מחיכוך עם מדינות העולם בסוגייה,</w:t>
      </w:r>
    </w:p>
    <w:p>
      <w:pPr/>
      <w:r>
        <w:rPr>
          <w:shd w:val="clear" w:fill="eeee80"/>
        </w:rPr>
        <w:t xml:space="preserve"> מספקת ישראל מים ליישובים באופן פרוביזורי ולא לגמרי מבוקר.</w:t>
      </w:r>
    </w:p>
    <w:p>
      <w:pPr/>
      <w:r>
        <w:rPr>
          <w:shd w:val="clear" w:fill="eeee80"/>
        </w:rPr>
        <w:t xml:space="preserve"> ישראל גם מקימה מרפאות,</w:t>
      </w:r>
    </w:p>
    <w:p>
      <w:pPr/>
      <w:r>
        <w:rPr>
          <w:shd w:val="clear" w:fill="eeee80"/>
        </w:rPr>
        <w:t xml:space="preserve"> אם ישראל תאלץ את הבדואים לעבור אל מרחבים עירוניים חדשים בניגוד לרצונם,</w:t>
      </w:r>
    </w:p>
    <w:p>
      <w:pPr/>
      <w:r>
        <w:rPr>
          <w:shd w:val="clear" w:fill="eeee80"/>
        </w:rPr>
        <w:t xml:space="preserve"> הסדרת ההתיישבות תחדד את הקונפליקט בין ישראל לבין מדינות המערב,</w:t>
      </w:r>
    </w:p>
    <w:p>
      <w:pPr/>
      <w:r>
        <w:rPr>
          <w:shd w:val="clear" w:fill="eeee80"/>
        </w:rPr>
        <w:t xml:space="preserve"> ותציב אותה במסלול התנגשות נוסף,</w:t>
      </w:r>
    </w:p>
    <w:p>
      <w:pPr/>
      <w:r>
        <w:rPr>
          <w:shd w:val="clear" w:fill="eeee80"/>
        </w:rPr>
        <w:t xml:space="preserve"> שהיא אינה חפצה בו.</w:t>
      </w:r>
    </w:p>
    <w:p>
      <w:pPr/>
      <w:r>
        <w:rPr>
          <w:shd w:val="clear" w:fill="eeee80"/>
        </w:rPr>
        <w:t xml:space="preserve">4. הרצון של הבדואים לשמר תרבות ילידית: המדינה מבינה את הצורך של הבדואים לשמר את תרבותם הילידית הכוללת לעיתים פוליגמיה,</w:t>
      </w:r>
    </w:p>
    <w:p>
      <w:pPr/>
      <w:r>
        <w:rPr>
          <w:shd w:val="clear" w:fill="eeee80"/>
        </w:rPr>
        <w:t xml:space="preserve"> הקמת אוהלים וגידול צאן,</w:t>
      </w:r>
    </w:p>
    <w:p>
      <w:pPr/>
      <w:r>
        <w:rPr>
          <w:shd w:val="clear" w:fill="eeee80"/>
        </w:rPr>
        <w:t xml:space="preserve"> מפגשי גברים סביב מדורה ותרבות האירוח.</w:t>
      </w:r>
    </w:p>
    <w:p>
      <w:pPr/>
      <w:r>
        <w:rPr>
          <w:shd w:val="clear" w:fill="eeee80"/>
        </w:rPr>
        <w:t xml:space="preserve"> היא מבינה שהתנגדות לכך כחלק ממעבר לערים מודרניות,</w:t>
      </w:r>
    </w:p>
    <w:p>
      <w:pPr/>
      <w:r>
        <w:rPr>
          <w:shd w:val="clear" w:fill="eeee80"/>
        </w:rPr>
        <w:t xml:space="preserve"> תביא להתפוררות החברה הבדואית שעלולה להתבטא באירועים אלימים בתוך החברה ובמגע שלה עם הסביבה היהודית,</w:t>
      </w:r>
    </w:p>
    <w:p>
      <w:pPr/>
      <w:r>
        <w:rPr>
          <w:shd w:val="clear" w:fill="eeee80"/>
        </w:rPr>
        <w:t xml:space="preserve"> עד כדי היווצרות אנרכיה.</w:t>
      </w:r>
    </w:p>
    <w:p>
      <w:pPr/>
      <w:r>
        <w:rPr>
          <w:shd w:val="clear" w:fill="eeee80"/>
        </w:rPr>
        <w:t xml:space="preserve"> ישראל מתמודדת פה גם מול העולם,</w:t>
      </w:r>
    </w:p>
    <w:p>
      <w:pPr/>
      <w:r>
        <w:rPr>
          <w:shd w:val="clear" w:fill="eeee80"/>
        </w:rPr>
        <w:t xml:space="preserve"> לאחר פנייתם של הבדואים לאו"ם,</w:t>
      </w:r>
    </w:p>
    <w:p>
      <w:pPr/>
      <w:r>
        <w:rPr>
          <w:shd w:val="clear" w:fill="eeee80"/>
        </w:rPr>
        <w:t xml:space="preserve"> על מנת שיכירו בהם ובתרבותם כעם יליד – בקשה שנדחתה בשל אי עמידתם בתנאי הסף המופיעים ב'חוזה מרטינז קובו' המגדיר את הפרמטרים להכרה בעמים ילידים.</w:t>
      </w:r>
    </w:p>
    <w:p>
      <w:pPr/>
      <w:r>
        <w:rPr>
          <w:shd w:val="clear" w:fill="eeee80"/>
        </w:rPr>
        <w:t xml:space="preserve"> תשתיות כמעט שלא קודמו באזור,</w:t>
      </w:r>
    </w:p>
    <w:p>
      <w:pPr/>
      <w:r>
        <w:rPr>
          <w:shd w:val="clear" w:fill="eeee80"/>
        </w:rPr>
        <w:t xml:space="preserve"> שנים רבות לקח לסלול את כביש באר שבע ערד (עד היום עוד לא הושלם) ואת כביש 6,</w:t>
      </w:r>
    </w:p>
    <w:p>
      <w:pPr/>
      <w:r>
        <w:rPr>
          <w:shd w:val="clear" w:fill="eeee80"/>
        </w:rPr>
        <w:t xml:space="preserve"> החקלאות וההתיישבות כמעט ולא קודמו,</w:t>
      </w:r>
    </w:p>
    <w:p>
      <w:pPr/>
      <w:r>
        <w:rPr>
          <w:shd w:val="clear" w:fill="eeee80"/>
        </w:rPr>
        <w:t xml:space="preserve"> לא הוקמו ערים חדשות,</w:t>
      </w:r>
    </w:p>
    <w:p>
      <w:pPr/>
      <w:r>
        <w:rPr>
          <w:shd w:val="clear" w:fill="eeee80"/>
        </w:rPr>
        <w:t xml:space="preserve"> לא נבנו כמעט אזורי תעשייה,</w:t>
      </w:r>
    </w:p>
    <w:p>
      <w:pPr/>
      <w:r>
        <w:rPr>
          <w:shd w:val="clear" w:fill="eeee80"/>
        </w:rPr>
        <w:t xml:space="preserve"> מוסדות להשכלה או הייטק,</w:t>
      </w:r>
    </w:p>
    <w:p>
      <w:pPr/>
      <w:r>
        <w:rPr>
          <w:shd w:val="clear" w:fill="eeee80"/>
        </w:rPr>
        <w:t xml:space="preserve"> למעט בסביבת באר שבע,</w:t>
      </w:r>
    </w:p>
    <w:p>
      <w:pPr/>
      <w:r>
        <w:rPr>
          <w:shd w:val="clear" w:fill="eeee80"/>
        </w:rPr>
        <w:t xml:space="preserve"> התיירות כמעט ולא התפתחה,</w:t>
      </w:r>
    </w:p>
    <w:p>
      <w:pPr/>
      <w:r>
        <w:rPr>
          <w:shd w:val="clear" w:fill="eeee80"/>
        </w:rPr>
        <w:t xml:space="preserve"> וסוגיות של פשיעה ואלימות טופלו באופן נקודתי בלבד.</w:t>
      </w:r>
    </w:p>
    <w:p>
      <w:pPr/>
      <w:r>
        <w:rPr>
          <w:shd w:val="clear" w:fill="eeee80"/>
        </w:rPr>
        <w:t xml:space="preserve"> הנגב לא הפך אטרקטיבי עבור תושבי ישראל הנאנקים תחת מחירי הדיור המאמירים באזור המרכז והצפון.</w:t>
      </w:r>
    </w:p>
    <w:p>
      <w:pPr/>
      <w:r>
        <w:rPr>
          <w:shd w:val="clear" w:fill="eeee80"/>
        </w:rPr>
        <w:t xml:space="preserve"> כל אלה הם ביטוי למדיניות ההזנחה של אזור הדרום,</w:t>
      </w:r>
    </w:p>
    <w:p>
      <w:pPr/>
      <w:r>
        <w:rPr>
          <w:shd w:val="clear" w:fill="eeee80"/>
        </w:rPr>
        <w:t xml:space="preserve"> בין אם היא מוכוונת ובין אם היא תוצאה של ניתוק תודעתי,</w:t>
      </w:r>
    </w:p>
    <w:p>
      <w:pPr/>
      <w:r>
        <w:rPr>
          <w:shd w:val="clear" w:fill="eeee80"/>
        </w:rPr>
        <w:t xml:space="preserve"> היעדר כוח פוליטי של תושבי האזור או חוסר עניין כללי.</w:t>
      </w:r>
    </w:p>
    <w:p>
      <w:pPr/>
      <w:r>
        <w:rPr>
          <w:shd w:val="clear" w:fill="eeee80"/>
        </w:rPr>
        <w:t xml:space="preserve"> שם כמות המשאבים המושקעים לנפש היא הגבוהה במדינה.</w:t>
      </w:r>
    </w:p>
    <w:p>
      <w:pPr/>
      <w:r>
        <w:rPr>
          <w:shd w:val="clear" w:fill="eeee80"/>
        </w:rPr>
        <w:t xml:space="preserve"> שכן באופן זה קל לה יותר לנהל ולשלוט בה.</w:t>
      </w:r>
    </w:p>
    <w:p>
      <w:pPr/>
      <w:r>
        <w:rPr>
          <w:shd w:val="clear" w:fill="eeee80"/>
        </w:rPr>
        <w:t xml:space="preserve"> כל עוד האוכלוסייה הבדואית נותרת ענייה,</w:t>
      </w:r>
    </w:p>
    <w:p>
      <w:pPr/>
      <w:r>
        <w:rPr>
          <w:shd w:val="clear" w:fill="eeee80"/>
        </w:rPr>
        <w:t xml:space="preserve"> קל למדינה להרחיק את הבדואים ממקודי הכוח וההשפעה.</w:t>
      </w:r>
    </w:p>
    <w:p>
      <w:pPr/>
      <w:r>
        <w:rPr>
          <w:shd w:val="clear" w:fill="eeee80"/>
        </w:rPr>
        <w:t xml:space="preserve"> (הפרד- משאר חלקי האוכלוסייה הערבית בישראל,</w:t>
      </w:r>
    </w:p>
    <w:p>
      <w:pPr/>
      <w:r>
        <w:rPr>
          <w:shd w:val="clear" w:fill="eeee80"/>
        </w:rPr>
        <w:t xml:space="preserve"> משול – נהג במרחב באלימות ובכוחניות תוך מניעת ההיאחזות בקרקע),</w:t>
      </w:r>
    </w:p>
    <w:p>
      <w:pPr/>
      <w:r>
        <w:rPr>
          <w:shd w:val="clear" w:fill="eeee80"/>
        </w:rPr>
        <w:t xml:space="preserve"> היא חלק מהניסיון למנוע מהבדואים את הצמיחה הכלכלית וההשתלבות במוקדי הכוח במדינה.</w:t>
      </w:r>
    </w:p>
    <w:p>
      <w:pPr/>
      <w:r>
        <w:rPr>
          <w:shd w:val="clear" w:fill="eeee80"/>
        </w:rPr>
        <w:t xml:space="preserve">7. הסדרה = כניעה: החשש מסחיטה במקרים דומים של מחלוקת על קרקעות והפיכת ההסדרה למתודה קבועה בה פועלים ערביי ישראל נגד המדינה – סוג של גאולת קרקע.</w:t>
      </w:r>
    </w:p>
    <w:p>
      <w:pPr/>
      <w:r>
        <w:rPr>
          <w:shd w:val="clear" w:fill="eeee80"/>
        </w:rPr>
        <w:t xml:space="preserve"> אם תכיר ישראל בכפרים הלא מוכרים,</w:t>
      </w:r>
    </w:p>
    <w:p>
      <w:pPr/>
      <w:r>
        <w:rPr>
          <w:shd w:val="clear" w:fill="eeee80"/>
        </w:rPr>
        <w:t xml:space="preserve"> "לכבוש" קרקעות נוספות בנגב ובגליל,</w:t>
      </w:r>
    </w:p>
    <w:p>
      <w:pPr/>
      <w:r>
        <w:rPr>
          <w:shd w:val="clear" w:fill="eeee80"/>
        </w:rPr>
        <w:t xml:space="preserve"> ולהקים יישובים לא חוקיים,</w:t>
      </w:r>
    </w:p>
    <w:p>
      <w:pPr/>
      <w:r>
        <w:rPr>
          <w:shd w:val="clear" w:fill="eeee80"/>
        </w:rPr>
        <w:t xml:space="preserve"> שעם הזמן יוסדרו ויהפכו לעובדה מוגמרת.</w:t>
      </w:r>
    </w:p>
    <w:p>
      <w:pPr/>
      <w:r>
        <w:rPr>
          <w:shd w:val="clear" w:fill="eeee80"/>
        </w:rPr>
        <w:t xml:space="preserve"> גם אם לעיתים הם סותרים אחד את השני,</w:t>
      </w:r>
    </w:p>
    <w:p>
      <w:pPr/>
      <w:r>
        <w:rPr>
          <w:shd w:val="clear" w:fill="eeee80"/>
        </w:rPr>
        <w:t xml:space="preserve"> ישראל מסנדלת את עצמה למדיניות הפועלת להנצחת המצב.</w:t>
      </w:r>
    </w:p>
    <w:p>
      <w:pPr/>
      <w:r>
        <w:rPr>
          <w:shd w:val="clear" w:fill="eeee80"/>
        </w:rPr>
        <w:t xml:space="preserve"> תשנה ישראל את המדיניות שלה,</w:t>
      </w:r>
    </w:p>
    <w:p>
      <w:pPr/>
      <w:r>
        <w:rPr>
          <w:shd w:val="clear" w:fill="eeee80"/>
        </w:rPr>
        <w:t xml:space="preserve"> יעברו עוד עידנים רבים,</w:t>
      </w:r>
    </w:p>
    <w:p>
      <w:pPr/>
      <w:r>
        <w:rPr>
          <w:shd w:val="clear" w:fill="eeee80"/>
        </w:rPr>
        <w:t xml:space="preserve"> שכן גם לבדואים יש אינטרס להנציח את המצב הקיים,</w:t>
      </w:r>
    </w:p>
    <w:p>
      <w:pPr/>
      <w:r>
        <w:rPr>
          <w:shd w:val="clear" w:fill="eeee80"/>
        </w:rPr>
        <w:t xml:space="preserve"> ולא לעורר את המתים,</w:t>
      </w:r>
    </w:p>
    <w:p>
      <w:pPr/>
      <w:r>
        <w:rPr>
          <w:shd w:val="clear" w:fill="eeee80"/>
        </w:rPr>
        <w:t xml:space="preserve"> שהן כנראה חלק מסדרת אירועים מאורגנים,</w:t>
      </w:r>
    </w:p>
    <w:p>
      <w:pPr/>
      <w:r>
        <w:rPr>
          <w:shd w:val="clear" w:fill="eeee80"/>
        </w:rPr>
        <w:t xml:space="preserve"> שכל עניינם הוא לסמן קווים אדומים מול המדינה.</w:t>
      </w:r>
    </w:p>
    <w:p>
      <w:pPr/>
      <w:r>
        <w:rPr>
          <w:shd w:val="clear" w:fill="eeee80"/>
        </w:rPr>
        <w:t xml:space="preserve"> בעת פינויו של הכפר הלא מוכר אום אל חיראן,</w:t>
      </w:r>
    </w:p>
    <w:p>
      <w:pPr/>
      <w:r>
        <w:rPr>
          <w:shd w:val="clear" w:fill="eeee80"/>
        </w:rPr>
        <w:t xml:space="preserve"> לא הסתיים במרי אזרחי,</w:t>
      </w:r>
    </w:p>
    <w:p>
      <w:pPr/>
      <w:r>
        <w:rPr>
          <w:shd w:val="clear" w:fill="eeee80"/>
        </w:rPr>
        <w:t xml:space="preserve"> ודעך כקול ענות חלושה אל תהום הנשייה של מערכת היחסים ההולכת ודועכת ישראל – בדואים,</w:t>
      </w:r>
    </w:p>
    <w:p>
      <w:pPr/>
      <w:r>
        <w:rPr>
          <w:shd w:val="clear" w:fill="eeee80"/>
        </w:rPr>
        <w:t xml:space="preserve"> ודאי שרבים מהם היו מעדיפים שהכפרונים בהם הם חיים יהפכו למרחבים מוכרים,</w:t>
      </w:r>
    </w:p>
    <w:p>
      <w:pPr/>
      <w:r>
        <w:rPr>
          <w:shd w:val="clear" w:fill="eeee80"/>
        </w:rPr>
        <w:t xml:space="preserve"> שמדינה תפתח בהם תשתיות של תחבורה,</w:t>
      </w:r>
    </w:p>
    <w:p>
      <w:pPr/>
      <w:r>
        <w:rPr>
          <w:shd w:val="clear" w:fill="eeee80"/>
        </w:rPr>
        <w:t xml:space="preserve"> הבדואים היו שמחים לו יכלו להגיש תכניות מתאר,</w:t>
      </w:r>
    </w:p>
    <w:p>
      <w:pPr/>
      <w:r>
        <w:rPr>
          <w:shd w:val="clear" w:fill="eeee80"/>
        </w:rPr>
        <w:t xml:space="preserve"> ולעיתים התועלת היא נמוכה,</w:t>
      </w:r>
    </w:p>
    <w:p>
      <w:pPr/>
      <w:r>
        <w:rPr>
          <w:shd w:val="clear" w:fill="eeee80"/>
        </w:rPr>
        <w:t xml:space="preserve"> עד כדי מסכנת חיים.</w:t>
      </w:r>
    </w:p>
    <w:p>
      <w:pPr/>
      <w:r>
        <w:rPr>
          <w:shd w:val="clear" w:fill="eeee80"/>
        </w:rPr>
        <w:t xml:space="preserve"> גם הבדואים "כלואים" במרחבים שלהם,</w:t>
      </w:r>
    </w:p>
    <w:p>
      <w:pPr/>
      <w:r>
        <w:rPr>
          <w:shd w:val="clear" w:fill="eeee80"/>
        </w:rPr>
        <w:t xml:space="preserve"> בין אם מדובר במרחבים הפיסיים,</w:t>
      </w:r>
    </w:p>
    <w:p>
      <w:pPr/>
      <w:r>
        <w:rPr>
          <w:shd w:val="clear" w:fill="eeee80"/>
        </w:rPr>
        <w:t xml:space="preserve"> ובין אם במרחבים התרבותיים,</w:t>
      </w:r>
    </w:p>
    <w:p>
      <w:pPr/>
      <w:r>
        <w:rPr>
          <w:shd w:val="clear" w:fill="eeee80"/>
        </w:rPr>
        <w:t xml:space="preserve">1. מחלוקות שבטיות ומעמדיות: בתחילת שנות ה-2000 נעשה ניסיון להקצות מים לחקלאות עבור תושבי אחד הכפרים הלא מוכרים בנגב.</w:t>
      </w:r>
    </w:p>
    <w:p>
      <w:pPr/>
      <w:r>
        <w:rPr>
          <w:shd w:val="clear" w:fill="eeee80"/>
        </w:rPr>
        <w:t xml:space="preserve"> חברת מקורות הסכימה לחבר את התושבים למים ולגבות מהם מחיר נמוך המתכתב עם מדיניות הקצאת מים לחקלאות,</w:t>
      </w:r>
    </w:p>
    <w:p>
      <w:pPr/>
      <w:r>
        <w:rPr>
          <w:shd w:val="clear" w:fill="eeee80"/>
        </w:rPr>
        <w:t xml:space="preserve"> שהיתה נהוגה בהתיישבות העובדת בישראל.</w:t>
      </w:r>
    </w:p>
    <w:p>
      <w:pPr/>
      <w:r>
        <w:rPr>
          <w:shd w:val="clear" w:fill="eeee80"/>
        </w:rPr>
        <w:t xml:space="preserve"> ששמחו סוף סוף לקבל סוג של 'הכרה' בצרכיהם ובצורת חייהם.</w:t>
      </w:r>
    </w:p>
    <w:p>
      <w:pPr/>
      <w:r>
        <w:rPr>
          <w:shd w:val="clear" w:fill="eeee80"/>
        </w:rPr>
        <w:t xml:space="preserve"> מהי החלקה בגינה נדרשת ההקצאה,</w:t>
      </w:r>
    </w:p>
    <w:p>
      <w:pPr/>
      <w:r>
        <w:rPr>
          <w:shd w:val="clear" w:fill="eeee80"/>
        </w:rPr>
        <w:t xml:space="preserve"> ואיזה סוג של גידול אמור להיות בה;</w:t>
      </w:r>
    </w:p>
    <w:p>
      <w:pPr/>
      <w:r>
        <w:rPr>
          <w:shd w:val="clear" w:fill="eeee80"/>
        </w:rPr>
        <w:t xml:space="preserve"> להגדיר גבולות המקובלים על כולם ושימושי קרקע.</w:t>
      </w:r>
    </w:p>
    <w:p>
      <w:pPr/>
      <w:r>
        <w:rPr>
          <w:shd w:val="clear" w:fill="eeee80"/>
        </w:rPr>
        <w:t xml:space="preserve"> השתקפות של מחלוקות שיבטיות,</w:t>
      </w:r>
    </w:p>
    <w:p>
      <w:pPr/>
      <w:r>
        <w:rPr>
          <w:shd w:val="clear" w:fill="eeee80"/>
        </w:rPr>
        <w:t xml:space="preserve"> הבדואים חלוקים בינם לבין עצמם בכל הנוגע לבעלות על הקרקעות,</w:t>
      </w:r>
    </w:p>
    <w:p>
      <w:pPr/>
      <w:r>
        <w:rPr>
          <w:shd w:val="clear" w:fill="eeee80"/>
        </w:rPr>
        <w:t xml:space="preserve"> ואינם יכולים להסכים על גבולות.</w:t>
      </w:r>
    </w:p>
    <w:p>
      <w:pPr/>
      <w:r>
        <w:rPr>
          <w:shd w:val="clear" w:fill="eeee80"/>
        </w:rPr>
        <w:t xml:space="preserve"> הנגמרים במוות ובסדרת נקמות דם,</w:t>
      </w:r>
    </w:p>
    <w:p>
      <w:pPr/>
      <w:r>
        <w:rPr>
          <w:shd w:val="clear" w:fill="eeee80"/>
        </w:rPr>
        <w:t xml:space="preserve"> כך שלרבים מהם מוטב להניח לדברים להתנהל כמות שהם.</w:t>
      </w:r>
    </w:p>
    <w:p>
      <w:pPr/>
      <w:r>
        <w:rPr>
          <w:shd w:val="clear" w:fill="eeee80"/>
        </w:rPr>
        <w:t xml:space="preserve"> ופעמים רבות הם הופכים לחומר נפץ עבור נציגים השבטים השונים.</w:t>
      </w:r>
    </w:p>
    <w:p>
      <w:pPr/>
      <w:r>
        <w:rPr>
          <w:shd w:val="clear" w:fill="eeee80"/>
        </w:rPr>
        <w:t xml:space="preserve"> חשוב לציין בנקודה זו כי החברה הבדואית היא עדיין חברה שבטית ומעמדית.</w:t>
      </w:r>
    </w:p>
    <w:p>
      <w:pPr/>
      <w:r>
        <w:rPr>
          <w:shd w:val="clear" w:fill="eeee80"/>
        </w:rPr>
        <w:t xml:space="preserve"> בדואים משבטים שונים או ממעמדות שונות,</w:t>
      </w:r>
    </w:p>
    <w:p>
      <w:pPr/>
      <w:r>
        <w:rPr>
          <w:shd w:val="clear" w:fill="eeee80"/>
        </w:rPr>
        <w:t xml:space="preserve"> אינם מתחתנים אלה עם אלה ואינם מתערבבים.</w:t>
      </w:r>
    </w:p>
    <w:p>
      <w:pPr/>
      <w:r>
        <w:rPr>
          <w:shd w:val="clear" w:fill="eeee80"/>
        </w:rPr>
        <w:t xml:space="preserve"> הם גם אינם ששים לעבור למרחבים אורבניים בהם התערבבות בין השבטים היא עניין של מה בכך,</w:t>
      </w:r>
    </w:p>
    <w:p>
      <w:pPr/>
      <w:r>
        <w:rPr>
          <w:shd w:val="clear" w:fill="eeee80"/>
        </w:rPr>
        <w:t xml:space="preserve"> מלחמת עולם בין השבטים.</w:t>
      </w:r>
    </w:p>
    <w:p>
      <w:pPr/>
      <w:r>
        <w:rPr>
          <w:shd w:val="clear" w:fill="eeee80"/>
        </w:rPr>
        <w:t xml:space="preserve"> מוטב להם לוותר על הקדמה שמציעות הערים המודרניות,</w:t>
      </w:r>
    </w:p>
    <w:p>
      <w:pPr/>
      <w:r>
        <w:rPr>
          <w:shd w:val="clear" w:fill="eeee80"/>
        </w:rPr>
        <w:t xml:space="preserve"> למען שמירה על שקט ושלום בית,</w:t>
      </w:r>
    </w:p>
    <w:p>
      <w:pPr/>
      <w:r>
        <w:rPr>
          <w:shd w:val="clear" w:fill="eeee80"/>
        </w:rPr>
        <w:t xml:space="preserve"> וזאת רק משום שהם בעבר היו בבעלות בדואים שגורשו או נמלטו מישראל מאימת המלחמה,</w:t>
      </w:r>
    </w:p>
    <w:p>
      <w:pPr/>
      <w:r>
        <w:rPr>
          <w:shd w:val="clear" w:fill="eeee80"/>
        </w:rPr>
        <w:t xml:space="preserve"> שלעולם כבר לא ישובו למרחב הארצישראלי,</w:t>
      </w:r>
    </w:p>
    <w:p>
      <w:pPr/>
      <w:r>
        <w:rPr>
          <w:shd w:val="clear" w:fill="eeee80"/>
        </w:rPr>
        <w:t xml:space="preserve"> ודאי לא במעמד של תושבים או אזרחים בעלי זכויות בקרקע.</w:t>
      </w:r>
    </w:p>
    <w:p>
      <w:pPr/>
      <w:r>
        <w:rPr>
          <w:shd w:val="clear" w:fill="eeee80"/>
        </w:rPr>
        <w:t xml:space="preserve"> אין בכך יתרון נדלנ"י עבור הבדואים,</w:t>
      </w:r>
    </w:p>
    <w:p>
      <w:pPr/>
      <w:r>
        <w:rPr>
          <w:shd w:val="clear" w:fill="eeee80"/>
        </w:rPr>
        <w:t xml:space="preserve"> המעבר לערים קיבע אותם במרחב והקשה עליהם לסחור בקרקע ונדל"ן.</w:t>
      </w:r>
    </w:p>
    <w:p>
      <w:pPr/>
      <w:r>
        <w:rPr>
          <w:shd w:val="clear" w:fill="eeee80"/>
        </w:rPr>
        <w:t xml:space="preserve"> שהפך הבעלים הגאה של בית בשכונה עירונית,</w:t>
      </w:r>
    </w:p>
    <w:p>
      <w:pPr/>
      <w:r>
        <w:rPr>
          <w:shd w:val="clear" w:fill="eeee80"/>
        </w:rPr>
        <w:t xml:space="preserve"> מה שהופך את הנכס הנדלנ"י ללא סחיר.</w:t>
      </w:r>
    </w:p>
    <w:p>
      <w:pPr/>
      <w:r>
        <w:rPr>
          <w:shd w:val="clear" w:fill="eeee80"/>
        </w:rPr>
        <w:t xml:space="preserve"> הבדואים אינם יכולים גם למשכן אותו ולהתקדם לנכסים גדולים יותר.</w:t>
      </w:r>
    </w:p>
    <w:p>
      <w:pPr/>
      <w:r>
        <w:rPr>
          <w:shd w:val="clear" w:fill="eeee80"/>
        </w:rPr>
        <w:t xml:space="preserve"> לקרקע במרחב הלא מוכר אין ערך נדלנ"י,</w:t>
      </w:r>
    </w:p>
    <w:p>
      <w:pPr/>
      <w:r>
        <w:rPr>
          <w:shd w:val="clear" w:fill="eeee80"/>
        </w:rPr>
        <w:t xml:space="preserve"> רבים מהבדואים פולשים לקרקעות חדשות ומנכסים אותן ללא שטר בעלות או רכישה מסודרת,</w:t>
      </w:r>
    </w:p>
    <w:p>
      <w:pPr/>
      <w:r>
        <w:rPr>
          <w:shd w:val="clear" w:fill="eeee80"/>
        </w:rPr>
        <w:t xml:space="preserve"> באיזור שדה בריר הסמוך לערד.</w:t>
      </w:r>
    </w:p>
    <w:p>
      <w:pPr/>
      <w:r>
        <w:rPr>
          <w:shd w:val="clear" w:fill="eeee80"/>
        </w:rPr>
        <w:t xml:space="preserve"> לבדואים אלה זיקה נמוכה יותר לקרקע,</w:t>
      </w:r>
    </w:p>
    <w:p>
      <w:pPr/>
      <w:r>
        <w:rPr>
          <w:shd w:val="clear" w:fill="eeee80"/>
        </w:rPr>
        <w:t xml:space="preserve">4. שימור התרבות המסורתית למחצה: המרחב הכפרי הלא מוכר הוא מרחב פתוח המאפשר לקיים בקלות יחסית,</w:t>
      </w:r>
    </w:p>
    <w:p>
      <w:pPr/>
      <w:r>
        <w:rPr>
          <w:shd w:val="clear" w:fill="eeee80"/>
        </w:rPr>
        <w:t xml:space="preserve"> את המסורת הילידית רבת השנים,</w:t>
      </w:r>
    </w:p>
    <w:p>
      <w:pPr/>
      <w:r>
        <w:rPr>
          <w:shd w:val="clear" w:fill="eeee80"/>
        </w:rPr>
        <w:t xml:space="preserve"> המתכתבת עם הנוודות למחצה שאפיינה את הבדואים במאות האחרונות.</w:t>
      </w:r>
    </w:p>
    <w:p>
      <w:pPr/>
      <w:r>
        <w:rPr>
          <w:shd w:val="clear" w:fill="eeee80"/>
        </w:rPr>
        <w:t xml:space="preserve"> ליד הבתים הארעיים מוקמים אוהלים,</w:t>
      </w:r>
    </w:p>
    <w:p>
      <w:pPr/>
      <w:r>
        <w:rPr>
          <w:shd w:val="clear" w:fill="eeee80"/>
        </w:rPr>
        <w:t xml:space="preserve"> בשטח המבנן הם מגדלים צאן וקצת חקלאות מדברית,</w:t>
      </w:r>
    </w:p>
    <w:p>
      <w:pPr/>
      <w:r>
        <w:rPr>
          <w:shd w:val="clear" w:fill="eeee80"/>
        </w:rPr>
        <w:t xml:space="preserve"> כפי שעשו על פני דורות רבים.</w:t>
      </w:r>
    </w:p>
    <w:p>
      <w:pPr/>
      <w:r>
        <w:rPr>
          <w:shd w:val="clear" w:fill="eeee80"/>
        </w:rPr>
        <w:t xml:space="preserve"> האב משאיר את הקרקע לבניו ומחלק אותה ביניהם,</w:t>
      </w:r>
    </w:p>
    <w:p>
      <w:pPr/>
      <w:r>
        <w:rPr>
          <w:shd w:val="clear" w:fill="eeee80"/>
        </w:rPr>
        <w:t xml:space="preserve"> הבנות עוברות לשטח של הגבר אליו נישאו,</w:t>
      </w:r>
    </w:p>
    <w:p>
      <w:pPr/>
      <w:r>
        <w:rPr>
          <w:shd w:val="clear" w:fill="eeee80"/>
        </w:rPr>
        <w:t xml:space="preserve"> והמרחב מתנהל ללא התערבות של הריבון.</w:t>
      </w:r>
    </w:p>
    <w:p>
      <w:pPr/>
      <w:r>
        <w:rPr>
          <w:shd w:val="clear" w:fill="eeee80"/>
        </w:rPr>
        <w:t xml:space="preserve"> עבור הבדואים זהו פתרון עדיף על פני אורבאניזציה של המרחב,</w:t>
      </w:r>
    </w:p>
    <w:p>
      <w:pPr/>
      <w:r>
        <w:rPr>
          <w:shd w:val="clear" w:fill="eeee80"/>
        </w:rPr>
        <w:t xml:space="preserve"> ופרצלציה ורה-פרצלציה של הקרקעות – תהליך שהמדינה מתנגדת אליו ומערימה עליו קשיים.</w:t>
      </w:r>
    </w:p>
    <w:p>
      <w:pPr/>
      <w:r>
        <w:rPr>
          <w:shd w:val="clear" w:fill="eeee80"/>
        </w:rPr>
        <w:t xml:space="preserve">5. הצורך בסגרגציה מרחבית תרבותית מול הרוב היהודי: רבים מהבדואים מגדירים עצמם ערבים,</w:t>
      </w:r>
    </w:p>
    <w:p>
      <w:pPr/>
      <w:r>
        <w:rPr>
          <w:shd w:val="clear" w:fill="eeee80"/>
        </w:rPr>
        <w:t xml:space="preserve"> החיים במדינה בעלת לאומיות אתנית יהודית,</w:t>
      </w:r>
    </w:p>
    <w:p>
      <w:pPr/>
      <w:r>
        <w:rPr>
          <w:shd w:val="clear" w:fill="eeee80"/>
        </w:rPr>
        <w:t xml:space="preserve"> ודאי לאור ההתלקחויות החוזרות ונשנות בין שני העמים.</w:t>
      </w:r>
    </w:p>
    <w:p>
      <w:pPr/>
      <w:r>
        <w:rPr>
          <w:shd w:val="clear" w:fill="eeee80"/>
        </w:rPr>
        <w:t xml:space="preserve"> כל עוד בסוף היום הוא ישוב אל המרחב המוכר והידוע.</w:t>
      </w:r>
    </w:p>
    <w:p>
      <w:pPr/>
      <w:r>
        <w:rPr>
          <w:shd w:val="clear" w:fill="eeee80"/>
        </w:rPr>
        <w:t xml:space="preserve"> מיסודם של הכפרים הלא מוכרים לא יפגע בהכרח בהתנהלות הזו,</w:t>
      </w:r>
    </w:p>
    <w:p>
      <w:pPr/>
      <w:r>
        <w:rPr>
          <w:shd w:val="clear" w:fill="eeee80"/>
        </w:rPr>
        <w:t xml:space="preserve"> לתחושתם של רבים מהבדואים,</w:t>
      </w:r>
    </w:p>
    <w:p>
      <w:pPr/>
      <w:r>
        <w:rPr>
          <w:shd w:val="clear" w:fill="eeee80"/>
        </w:rPr>
        <w:t xml:space="preserve"> לפתחם של היישובים הערביים,</w:t>
      </w:r>
    </w:p>
    <w:p>
      <w:pPr/>
      <w:r>
        <w:rPr>
          <w:shd w:val="clear" w:fill="eeee80"/>
        </w:rPr>
        <w:t xml:space="preserve"> הר הנגב וים המלח.</w:t>
      </w:r>
    </w:p>
    <w:p>
      <w:pPr/>
      <w:r>
        <w:rPr>
          <w:shd w:val="clear" w:fill="eeee80"/>
        </w:rPr>
        <w:t xml:space="preserve"> היעדרה של המדינה ממרחבים אלה מאפשר למשפחות של בדואים לפלוש לכל מרחב שהם חושקים בו,</w:t>
      </w:r>
    </w:p>
    <w:p>
      <w:pPr/>
      <w:r>
        <w:rPr>
          <w:shd w:val="clear" w:fill="eeee80"/>
        </w:rPr>
        <w:t xml:space="preserve">7. כעס מצטבר כלפי המדינה: שנים רבות של הזנחה מצד המדינה,</w:t>
      </w:r>
    </w:p>
    <w:p>
      <w:pPr/>
      <w:r>
        <w:rPr>
          <w:shd w:val="clear" w:fill="eeee80"/>
        </w:rPr>
        <w:t xml:space="preserve"> לתקן את המצב ולקבל את הבדואים כאזרחים שווים,</w:t>
      </w:r>
    </w:p>
    <w:p>
      <w:pPr/>
      <w:r>
        <w:rPr>
          <w:shd w:val="clear" w:fill="eeee80"/>
        </w:rPr>
        <w:t xml:space="preserve"> בעיקר לאור הקמתם של יישובים רבים ביו"ש,</w:t>
      </w:r>
    </w:p>
    <w:p>
      <w:pPr/>
      <w:r>
        <w:rPr>
          <w:shd w:val="clear" w:fill="eeee80"/>
        </w:rPr>
        <w:t xml:space="preserve"> לרכוש השכלה ולעבוד בעבודות השונות – כל אלו הביאו לכעס רב כלפי המדינה ומוסדותיה.</w:t>
      </w:r>
    </w:p>
    <w:p>
      <w:pPr/>
      <w:r>
        <w:rPr>
          <w:shd w:val="clear" w:fill="eeee80"/>
        </w:rPr>
        <w:t xml:space="preserve"> סוג של נקמה במה שעוללה להם המדינה.</w:t>
      </w:r>
    </w:p>
    <w:p>
      <w:pPr/>
      <w:r>
        <w:rPr>
          <w:shd w:val="clear" w:fill="eeee80"/>
        </w:rPr>
        <w:t xml:space="preserve"> גם השתלטותם של ארגוני טרור וארגוני פשיעה על הערים הבדואיות ועל חלק מהמרחבים הלא מוכרים בנגב,</w:t>
      </w:r>
    </w:p>
    <w:p>
      <w:pPr/>
      <w:r>
        <w:rPr>
          <w:shd w:val="clear" w:fill="eeee80"/>
        </w:rPr>
        <w:t xml:space="preserve"> אלה ארגונים שכל עניינם הוא להרחיק את מוסדות המדינה,</w:t>
      </w:r>
    </w:p>
    <w:p>
      <w:pPr/>
      <w:r>
        <w:rPr>
          <w:shd w:val="clear" w:fill="eeee80"/>
        </w:rPr>
        <w:t xml:space="preserve"> בעיקר את המשטרה והשב"כ,</w:t>
      </w:r>
    </w:p>
    <w:p>
      <w:pPr/>
      <w:r>
        <w:rPr>
          <w:shd w:val="clear" w:fill="eeee80"/>
        </w:rPr>
        <w:t xml:space="preserve"> ארגונים אלה עוסקים בסחר בנשק,</w:t>
      </w:r>
    </w:p>
    <w:p>
      <w:pPr/>
      <w:r>
        <w:rPr>
          <w:shd w:val="clear" w:fill="eeee80"/>
        </w:rPr>
        <w:t xml:space="preserve"> ועוד שורה ארוכה של פשעים.</w:t>
      </w:r>
    </w:p>
    <w:p>
      <w:pPr/>
      <w:r>
        <w:rPr>
          <w:shd w:val="clear" w:fill="eeee80"/>
        </w:rPr>
        <w:t xml:space="preserve"> ניכר כי לשני הצדדים אין כל עניין בהסדרה,</w:t>
      </w:r>
    </w:p>
    <w:p>
      <w:pPr/>
      <w:r>
        <w:rPr>
          <w:shd w:val="clear" w:fill="eeee80"/>
        </w:rPr>
        <w:t xml:space="preserve">ומה בהשוואה למקרים דומים אחרים בעולם?</w:t>
      </w:r>
    </w:p>
    <w:p>
      <w:pPr/>
      <w:r>
        <w:rPr>
          <w:shd w:val="clear" w:fill="eeee80"/>
        </w:rPr>
        <w:t xml:space="preserve"> האינדיאנים בארה"ב (כמו גם ברוסיה,</w:t>
      </w:r>
    </w:p>
    <w:p>
      <w:pPr/>
      <w:r>
        <w:rPr>
          <w:shd w:val="clear" w:fill="eeee80"/>
        </w:rPr>
        <w:t xml:space="preserve"> הסאמי קיבל שטחי צייד ומרעה ביערות נורווגיה.</w:t>
      </w:r>
    </w:p>
    <w:p>
      <w:pPr/>
      <w:r>
        <w:rPr>
          <w:shd w:val="clear" w:fill="eeee80"/>
        </w:rPr>
        <w:t xml:space="preserve"> מה מייחד את הבדואים בנגב ביחס לקבוצות מיעוט אלה? כנראה שבמקרה הישראלי נכנסות למשוואה גם סוגיית הזהות הערבית מוסלמית והסוגייה הגיאופוליטית הייחודית בה נמצאת ישראל.</w:t>
      </w:r>
    </w:p>
    <w:p>
      <w:pPr/>
      <w:r>
        <w:rPr>
          <w:shd w:val="clear" w:fill="eeee80"/>
        </w:rPr>
        <w:t xml:space="preserve"> אפשר והשתייכות זו מהווה אחד החסמים המשמעותיים לפתרון בעיית הכפרים הלא מוכרים בנגב.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2026-10-20T00:45:55+00:00</dcterms:created>
  <dcterms:modified xsi:type="dcterms:W3CDTF">2026-10-20T00:45:55+00:00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