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قوات الدعم السريع هي مجموعات عسكرية تشكلت من مليشيا الجنجويد واعترفت بها الدولة رسميا عام 2013،</w:t>
      </w:r>
    </w:p>
    <w:p>
      <w:pPr/>
      <w:r>
        <w:rPr>
          <w:shd w:val="clear" w:fill="eeee80"/>
        </w:rPr>
        <w:t xml:space="preserve"> قائدها محمد حمدان دقلو المعروف باسم حميدتي،</w:t>
      </w:r>
    </w:p>
    <w:p>
      <w:pPr/>
      <w:r>
        <w:rPr>
          <w:shd w:val="clear" w:fill="eeee80"/>
        </w:rPr>
        <w:t xml:space="preserve"> وقد أوكلت إلى هذه القوات مهمات مختلفة تتعلق بالقضاء على حركات التمرد في دارفور غربي السودان،</w:t>
      </w:r>
    </w:p>
    <w:p>
      <w:pPr/>
      <w:r>
        <w:rPr>
          <w:shd w:val="clear" w:fill="eeee80"/>
        </w:rPr>
        <w:t xml:space="preserve"> والقضاء على عمليات التهريب.</w:t>
      </w:r>
    </w:p>
    <w:p>
      <w:pPr/>
      <w:r>
        <w:rPr>
          <w:shd w:val="clear" w:fill="eeee80"/>
        </w:rPr>
        <w:t xml:space="preserve">أجازها البرلمان السوداني عام 2017 وعدها قوة أمنية مستقلة تتبع للقوات المسلحة،</w:t>
      </w:r>
    </w:p>
    <w:p>
      <w:pPr/>
      <w:r>
        <w:rPr>
          <w:shd w:val="clear" w:fill="eeee80"/>
        </w:rPr>
        <w:t xml:space="preserve"> وقد شاركت في عملية الخرطوم -التي يرعاها الاتحاد الأوروبي لمواجهة الهجرة غير النظامية- وحرب اليمن ووقفت إلى جانب الثورة الشعبية التي أطاحت بنظام الرئيس المخلوع عمر البشير.</w:t>
      </w:r>
    </w:p>
    <w:p>
      <w:pPr/>
      <w:r>
        <w:rPr>
          <w:shd w:val="clear" w:fill="eeee80"/>
        </w:rPr>
        <w:t xml:space="preserve">اعتبرها كثيرون جيشا داخل الجيش،</w:t>
      </w:r>
    </w:p>
    <w:p>
      <w:pPr/>
      <w:r>
        <w:rPr>
          <w:shd w:val="clear" w:fill="eeee80"/>
        </w:rPr>
        <w:t xml:space="preserve"> وانطلقت مفاوضات بعد الإطاحة بالبشير لإدماج هذه القوات بشكل كامل داخل الجيش السوداني،</w:t>
      </w:r>
    </w:p>
    <w:p>
      <w:pPr/>
      <w:r>
        <w:rPr>
          <w:shd w:val="clear" w:fill="eeee80"/>
        </w:rPr>
        <w:t xml:space="preserve"> وشارك قائدها بالموازاة مع ذلك في العملية الانتقالية التي كانت تهدف إلى تسليم الحكم للمدنيين.</w:t>
      </w:r>
    </w:p>
    <w:p>
      <w:pPr/>
      <w:r>
        <w:rPr>
          <w:shd w:val="clear" w:fill="eeee80"/>
        </w:rPr>
        <w:t xml:space="preserve">وبسبب خلافات بين حميدتي وقائد الجيش ورئيس مجلس السيادة الجنرال عبد الفتاح البرهان محورها دمج هذه القوات في الجيش،</w:t>
      </w:r>
    </w:p>
    <w:p>
      <w:pPr/>
      <w:r>
        <w:rPr>
          <w:shd w:val="clear" w:fill="eeee80"/>
        </w:rPr>
        <w:t xml:space="preserve"> اندلعت في منتصف أبريل/نيسان 2023 اشتباكات مسلحة بين قوات الدعم السريع والجيش الذي يرى فيها قوات متمردة.</w:t>
      </w:r>
    </w:p>
    <w:p>
      <w:pPr/>
      <w:r>
        <w:rPr>
          <w:shd w:val="clear" w:fill="eeee80"/>
        </w:rPr>
        <w:t xml:space="preserve">بدأت قوات الدعم السريع كمجموعات عسكرية عرفت باسم الجنجويد،</w:t>
      </w:r>
    </w:p>
    <w:p>
      <w:pPr/>
      <w:r>
        <w:rPr>
          <w:shd w:val="clear" w:fill="eeee80"/>
        </w:rPr>
        <w:t xml:space="preserve"> وهي مليشيات من قبائل عديدة تشير عدة روايات إلى أنها قبائل عربية.</w:t>
      </w:r>
    </w:p>
    <w:p>
      <w:pPr/>
      <w:r>
        <w:rPr>
          <w:shd w:val="clear" w:fill="eeee80"/>
        </w:rPr>
        <w:t xml:space="preserve">ويُنسب تأسيس الجنجويد إلى "موسى هلال"،</w:t>
      </w:r>
    </w:p>
    <w:p>
      <w:pPr/>
      <w:r>
        <w:rPr>
          <w:shd w:val="clear" w:fill="eeee80"/>
        </w:rPr>
        <w:t xml:space="preserve"> زعيم عشيرة المحاميد التي تنحدر من قبيلة "الزريقات" العربية.</w:t>
      </w:r>
    </w:p>
    <w:p>
      <w:pPr/>
      <w:r>
        <w:rPr>
          <w:shd w:val="clear" w:fill="eeee80"/>
        </w:rPr>
        <w:t xml:space="preserve"> وهو ابن عم محمد حمدان دقلو "حميدتي".</w:t>
      </w:r>
    </w:p>
    <w:p>
      <w:pPr/>
      <w:r>
        <w:rPr>
          <w:shd w:val="clear" w:fill="eeee80"/>
        </w:rPr>
        <w:t xml:space="preserve">وقد تعاونت الجنجويد مع الجيش السوداني أثناء اندلاع حركة التمرد في إقليم دارفور غرب البلاد عام 2003،</w:t>
      </w:r>
    </w:p>
    <w:p>
      <w:pPr/>
      <w:r>
        <w:rPr>
          <w:shd w:val="clear" w:fill="eeee80"/>
        </w:rPr>
        <w:t xml:space="preserve"> ونجحت في حسم المعركة وإنهاء التمرد والسيطرة على الوضع في دارفور،</w:t>
      </w:r>
    </w:p>
    <w:p>
      <w:pPr/>
      <w:r>
        <w:rPr>
          <w:shd w:val="clear" w:fill="eeee80"/>
        </w:rPr>
        <w:t xml:space="preserve"> واتُّهمت حينها بعمليات قتل وحرق وسلب ونهب.</w:t>
      </w:r>
    </w:p>
    <w:p>
      <w:pPr/>
      <w:r>
        <w:rPr>
          <w:shd w:val="clear" w:fill="eeee80"/>
        </w:rPr>
        <w:t xml:space="preserve">وصدر قرار من مجلس الأمن الدولي برقم 1556 لعام 2004 يطالب الحكومة السودانية بنزع سلاح "الجنجويد" ومحاكمة قادتها،</w:t>
      </w:r>
    </w:p>
    <w:p>
      <w:pPr/>
      <w:r>
        <w:rPr>
          <w:shd w:val="clear" w:fill="eeee80"/>
        </w:rPr>
        <w:t xml:space="preserve"> وعلى رأسهم موسى هلال.</w:t>
      </w:r>
    </w:p>
    <w:p>
      <w:pPr/>
      <w:r>
        <w:rPr>
          <w:shd w:val="clear" w:fill="eeee80"/>
        </w:rPr>
        <w:t xml:space="preserve">وقد وضعت الولايات المتحدة الأميركية موسى هلال ضمن قائمة المشتبه بهم في ارتكاب جرائم حرب في دارفور،</w:t>
      </w:r>
    </w:p>
    <w:p>
      <w:pPr/>
      <w:r>
        <w:rPr>
          <w:shd w:val="clear" w:fill="eeee80"/>
        </w:rPr>
        <w:t xml:space="preserve"> واتهمه مجلس الأمن عام 2006 بعرقلة عملية السلام في الإقليم،</w:t>
      </w:r>
    </w:p>
    <w:p>
      <w:pPr/>
      <w:r>
        <w:rPr>
          <w:shd w:val="clear" w:fill="eeee80"/>
        </w:rPr>
        <w:t xml:space="preserve"> وفُرض عليه حظر سفر دولي،</w:t>
      </w:r>
    </w:p>
    <w:p>
      <w:pPr/>
      <w:r>
        <w:rPr>
          <w:shd w:val="clear" w:fill="eeee80"/>
        </w:rPr>
        <w:t xml:space="preserve">وفي عام 2007 انشق محمد حمدان دقلو (حميدتي)،</w:t>
      </w:r>
    </w:p>
    <w:p>
      <w:pPr/>
      <w:r>
        <w:rPr>
          <w:shd w:val="clear" w:fill="eeee80"/>
        </w:rPr>
        <w:t xml:space="preserve"> وهو أحد قادة مليشيات الجنجويد وأعلن تمرده على الحكومة لعدم التزامها بتسديد مستحقات القوات المادية وتأخرها عدة أشهر،</w:t>
      </w:r>
    </w:p>
    <w:p>
      <w:pPr/>
      <w:r>
        <w:rPr>
          <w:shd w:val="clear" w:fill="eeee80"/>
        </w:rPr>
        <w:t xml:space="preserve"> وبدأ بقتال القوات النظامية،</w:t>
      </w:r>
    </w:p>
    <w:p>
      <w:pPr/>
      <w:r>
        <w:rPr>
          <w:shd w:val="clear" w:fill="eeee80"/>
        </w:rPr>
        <w:t xml:space="preserve"> فما كان من حكومة البشير إلا تقديم عروض لحميدتي تضمن عودته،</w:t>
      </w:r>
    </w:p>
    <w:p>
      <w:pPr/>
      <w:r>
        <w:rPr>
          <w:shd w:val="clear" w:fill="eeee80"/>
        </w:rPr>
        <w:t xml:space="preserve"> وكانت هذه العروض هي دفع الرواتب بأثر رجعي،</w:t>
      </w:r>
    </w:p>
    <w:p>
      <w:pPr/>
      <w:r>
        <w:rPr>
          <w:shd w:val="clear" w:fill="eeee80"/>
        </w:rPr>
        <w:t xml:space="preserve"> ومنح قيادات قواته رتب ضباط ومنحه هو رتبة عميد.</w:t>
      </w:r>
    </w:p>
    <w:p>
      <w:pPr/>
      <w:r>
        <w:rPr>
          <w:shd w:val="clear" w:fill="eeee80"/>
        </w:rPr>
        <w:t xml:space="preserve"> تمت هيكلة هذه المليشيات وإعادة تشكيلها بعد أن أصدر البشير مرسوما رئاسيا أضفى من خلاله الشرعية عليها،</w:t>
      </w:r>
    </w:p>
    <w:p>
      <w:pPr/>
      <w:r>
        <w:rPr>
          <w:shd w:val="clear" w:fill="eeee80"/>
        </w:rPr>
        <w:t xml:space="preserve"> وأطلق عليها اسم "قوات الدعم السريع" وأصبحت تابعة لجهاز الأمن والمخابرات الوطني السوداني.</w:t>
      </w:r>
    </w:p>
    <w:p>
      <w:pPr/>
      <w:r>
        <w:rPr>
          <w:shd w:val="clear" w:fill="eeee80"/>
        </w:rPr>
        <w:t xml:space="preserve">وقد رفض رئيس الأركان السوداني آنذاك نقل تبعية قوات الدعم السريع من جهاز الأمن إلى القوات المسلحة،</w:t>
      </w:r>
    </w:p>
    <w:p>
      <w:pPr/>
      <w:r>
        <w:rPr>
          <w:shd w:val="clear" w:fill="eeee80"/>
        </w:rPr>
        <w:t xml:space="preserve"> فتم اعتبارها قوة نظامية منفصلة تتبع مباشرة لرئيس الجمهورية،</w:t>
      </w:r>
    </w:p>
    <w:p>
      <w:pPr/>
      <w:r>
        <w:rPr>
          <w:shd w:val="clear" w:fill="eeee80"/>
        </w:rPr>
        <w:t xml:space="preserve"> وعين محمد حمدان دقلو قائدًا لها،</w:t>
      </w:r>
    </w:p>
    <w:p>
      <w:pPr/>
      <w:r>
        <w:rPr>
          <w:shd w:val="clear" w:fill="eeee80"/>
        </w:rPr>
        <w:t xml:space="preserve"> وتوسع نشاط القوات ليمتد من دارفور إلى النيل الأزرق وجنوب كردفان وجميع أنحاء السودان.</w:t>
      </w:r>
    </w:p>
    <w:p>
      <w:pPr/>
      <w:r>
        <w:rPr>
          <w:shd w:val="clear" w:fill="eeee80"/>
        </w:rPr>
        <w:t xml:space="preserve">ثم أجاز البرلمان عام 2017 أثناء حكم البشير قانون قوات الدعم السريع،</w:t>
      </w:r>
    </w:p>
    <w:p>
      <w:pPr/>
      <w:r>
        <w:rPr>
          <w:shd w:val="clear" w:fill="eeee80"/>
        </w:rPr>
        <w:t xml:space="preserve"> وجعلها قوة أمن مستقلة تابعة للقوات المسلحة،</w:t>
      </w:r>
    </w:p>
    <w:p>
      <w:pPr/>
      <w:r>
        <w:rPr>
          <w:shd w:val="clear" w:fill="eeee80"/>
        </w:rPr>
        <w:t xml:space="preserve"> وفق القانون الذي ينص على أن "الدعم السريع قوات عسكرية قومية التكوين،</w:t>
      </w:r>
    </w:p>
    <w:p>
      <w:pPr/>
      <w:r>
        <w:rPr>
          <w:shd w:val="clear" w:fill="eeee80"/>
        </w:rPr>
        <w:t xml:space="preserve"> وتتقيد بالمبادئ العامة للقوات المسلحة السودانية".</w:t>
      </w:r>
    </w:p>
    <w:p>
      <w:pPr/>
      <w:r>
        <w:rPr>
          <w:shd w:val="clear" w:fill="eeee80"/>
        </w:rPr>
        <w:t xml:space="preserve"> عُدّل قانون قوات الدعم السريع وحذفت منه مادة تلغي خضوعه لأحكام القوات المسلحة،</w:t>
      </w:r>
    </w:p>
    <w:p>
      <w:pPr/>
      <w:r>
        <w:rPr>
          <w:shd w:val="clear" w:fill="eeee80"/>
        </w:rPr>
        <w:t xml:space="preserve"> مما يجعلها قوات مستقلة عن الجيش لها أحكامها الخاصة.</w:t>
      </w:r>
    </w:p>
    <w:p>
      <w:pPr/>
      <w:r>
        <w:rPr>
          <w:shd w:val="clear" w:fill="eeee80"/>
        </w:rPr>
        <w:t xml:space="preserve">وتعرّف قوات الدعم السريع نفسها بأنها "قوات عسكرية قومية التكوين تعمل تحت إمرة القائد العام وتهدف لإعلاء قيم الولاء لله والوطن،</w:t>
      </w:r>
    </w:p>
    <w:p>
      <w:pPr/>
      <w:r>
        <w:rPr>
          <w:shd w:val="clear" w:fill="eeee80"/>
        </w:rPr>
        <w:t xml:space="preserve"> وتتقيد بالمبادئ العامة للقوات المسلحة السودانية".</w:t>
      </w:r>
    </w:p>
    <w:p>
      <w:pPr/>
      <w:r>
        <w:rPr>
          <w:shd w:val="clear" w:fill="eeee80"/>
        </w:rPr>
        <w:t xml:space="preserve">تُحدد قوات الدعم السريع أهدافها بـ:</w:t>
      </w:r>
    </w:p>
    <w:p>
      <w:pPr/>
      <w:r>
        <w:rPr>
          <w:shd w:val="clear" w:fill="eeee80"/>
        </w:rPr>
        <w:t xml:space="preserve">تقديم الدعم للجيش النظامي السوداني في مهماته الرامية للدفاع عن البلاد من أي مهددات داخلية أو خارجية.</w:t>
      </w:r>
    </w:p>
    <w:p>
      <w:pPr/>
      <w:r>
        <w:rPr>
          <w:shd w:val="clear" w:fill="eeee80"/>
        </w:rPr>
        <w:t xml:space="preserve">القيام بأي مهام يتم تكليفها بها من قبل القائد العام للقوات المسلحة.</w:t>
      </w:r>
    </w:p>
    <w:p>
      <w:pPr/>
      <w:r>
        <w:rPr>
          <w:shd w:val="clear" w:fill="eeee80"/>
        </w:rPr>
        <w:t xml:space="preserve">مواجهة حالات الطوارئ في البلاد التي ينص عليها القانون.</w:t>
      </w:r>
    </w:p>
    <w:p>
      <w:pPr/>
      <w:r>
        <w:rPr>
          <w:shd w:val="clear" w:fill="eeee80"/>
        </w:rPr>
        <w:t xml:space="preserve">المساهمة في نشر الأمن والسلام والالتزام بالمعاهدات الدولية والإقليمية.</w:t>
      </w:r>
    </w:p>
    <w:p>
      <w:pPr/>
      <w:r>
        <w:rPr>
          <w:shd w:val="clear" w:fill="eeee80"/>
        </w:rPr>
        <w:t xml:space="preserve">التمويل</w:t>
      </w:r>
    </w:p>
    <w:p>
      <w:pPr/>
      <w:r>
        <w:rPr>
          <w:shd w:val="clear" w:fill="eeee80"/>
        </w:rPr>
        <w:t xml:space="preserve">كانت قوات الدعم السريع تسيطر على جبل عامر،</w:t>
      </w:r>
    </w:p>
    <w:p>
      <w:pPr/>
      <w:r>
        <w:rPr>
          <w:shd w:val="clear" w:fill="eeee80"/>
        </w:rPr>
        <w:t xml:space="preserve"> أحد أهم مناجم إنتاج الذهب في السودان،</w:t>
      </w:r>
    </w:p>
    <w:p>
      <w:pPr/>
      <w:r>
        <w:rPr>
          <w:shd w:val="clear" w:fill="eeee80"/>
        </w:rPr>
        <w:t xml:space="preserve"> قبل أن تتخلى عنه لوزارة المالية،</w:t>
      </w:r>
    </w:p>
    <w:p>
      <w:pPr/>
      <w:r>
        <w:rPr>
          <w:shd w:val="clear" w:fill="eeee80"/>
        </w:rPr>
        <w:t xml:space="preserve"> وتعد هذه المناجم مصدر التمويل الأساسي لها.</w:t>
      </w:r>
    </w:p>
    <w:p>
      <w:pPr/>
      <w:r>
        <w:rPr>
          <w:shd w:val="clear" w:fill="eeee80"/>
        </w:rPr>
        <w:t xml:space="preserve">وهذا ما يفسر ما قاله حميدتي آخر أيام البشير عن دعمه الاقتصاد السوداني بملايين الدولارات.</w:t>
      </w:r>
    </w:p>
    <w:p>
      <w:pPr/>
      <w:r>
        <w:rPr>
          <w:shd w:val="clear" w:fill="eeee80"/>
        </w:rPr>
        <w:t xml:space="preserve"> وقد أنشأ حميدتي عقب عزل البشير حسابا احتياطيا في بنك السودان وأودع نحو 225 مليون دولار.</w:t>
      </w:r>
    </w:p>
    <w:p>
      <w:pPr/>
      <w:r>
        <w:rPr>
          <w:shd w:val="clear" w:fill="eeee80"/>
        </w:rPr>
        <w:t xml:space="preserve">دور قوات الدعم السريع</w:t>
      </w:r>
    </w:p>
    <w:p>
      <w:pPr/>
      <w:r>
        <w:rPr>
          <w:shd w:val="clear" w:fill="eeee80"/>
        </w:rPr>
        <w:t xml:space="preserve">أوضح حميدتي في حفل تخريج الدفعة الخامسة من قوات الدعم السريع أن دورها هو "الدفاع عن الوطن ومكتسباته"،</w:t>
      </w:r>
    </w:p>
    <w:p>
      <w:pPr/>
      <w:r>
        <w:rPr>
          <w:shd w:val="clear" w:fill="eeee80"/>
        </w:rPr>
        <w:t xml:space="preserve"> وأن قواته "تدعو للسلام وتعمل من أجله وتحافظ عليه،</w:t>
      </w:r>
    </w:p>
    <w:p>
      <w:pPr/>
      <w:r>
        <w:rPr>
          <w:shd w:val="clear" w:fill="eeee80"/>
        </w:rPr>
        <w:t xml:space="preserve"> وتسعى إلى بث الطمأنينة بين الناس،</w:t>
      </w:r>
    </w:p>
    <w:p>
      <w:pPr/>
      <w:r>
        <w:rPr>
          <w:shd w:val="clear" w:fill="eeee80"/>
        </w:rPr>
        <w:t xml:space="preserve"> والقضاء على النزاعات القبلية،</w:t>
      </w:r>
    </w:p>
    <w:p>
      <w:pPr/>
      <w:r>
        <w:rPr>
          <w:shd w:val="clear" w:fill="eeee80"/>
        </w:rPr>
        <w:t xml:space="preserve"> ومحاربة الاتجار بالبشر والهجرات غير الشرعية،</w:t>
      </w:r>
    </w:p>
    <w:p>
      <w:pPr/>
      <w:r>
        <w:rPr>
          <w:shd w:val="clear" w:fill="eeee80"/>
        </w:rPr>
        <w:t xml:space="preserve"> والقضاء على تجارة السلام والمخدرات وأي شكل من أشكال التطرف.</w:t>
      </w:r>
    </w:p>
    <w:p>
      <w:pPr/>
      <w:r>
        <w:rPr>
          <w:shd w:val="clear" w:fill="eeee80"/>
        </w:rPr>
        <w:t xml:space="preserve">وقد رافقت عمليات وأد التمرد في دارفور كثيرا من الانتهاكات والجرائم الإنسانية مثل اجتياح القرى وحرقها وتدمير الممتلكات والاعتداءات الجنسية وفقا لتقارير منظمة هيومن رايتس ووتش.</w:t>
      </w:r>
    </w:p>
    <w:p>
      <w:pPr/>
      <w:r>
        <w:rPr>
          <w:shd w:val="clear" w:fill="eeee80"/>
        </w:rPr>
        <w:t xml:space="preserve"> ونتج عن صراع دارفور تشريد ما يقارب 2.</w:t>
      </w:r>
    </w:p>
    <w:p>
      <w:pPr/>
      <w:r>
        <w:rPr>
          <w:shd w:val="clear" w:fill="eeee80"/>
        </w:rPr>
        <w:t xml:space="preserve">الخلاف مع الجيش النظامي</w:t>
      </w:r>
    </w:p>
    <w:p>
      <w:pPr/>
      <w:r>
        <w:rPr>
          <w:shd w:val="clear" w:fill="eeee80"/>
        </w:rPr>
        <w:t xml:space="preserve">ظهرت بوادر الخلاف بين قوات الدعم السريع والجيش النظامي من خلال سعي قيادات كلا الطرفين إلى حشد دعم إقليمي ودولي.</w:t>
      </w:r>
    </w:p>
    <w:p>
      <w:pPr/>
      <w:r>
        <w:rPr>
          <w:shd w:val="clear" w:fill="eeee80"/>
        </w:rPr>
        <w:t xml:space="preserve">وتطور الخلاف بعد توقيع الاتفاق الإطاري الذي يهدف إلى تأسيس مرحلة انتقالية تمتد لمدة عامين وتنتهي بتشكيل سلطة مدنية،</w:t>
      </w:r>
    </w:p>
    <w:p>
      <w:pPr/>
      <w:r>
        <w:rPr>
          <w:shd w:val="clear" w:fill="eeee80"/>
        </w:rPr>
        <w:t xml:space="preserve"> وتشكيل حكومة مدنية في يوليو/تموز 2023.</w:t>
      </w:r>
    </w:p>
    <w:p>
      <w:pPr/>
      <w:r>
        <w:rPr>
          <w:shd w:val="clear" w:fill="eeee80"/>
        </w:rPr>
        <w:t xml:space="preserve">إلا أن الخلاف تجلى مع إصرار الجنرال البرهان على تحقيق كافة نقاط الاتفاق لا سيما نقطة دمج قوات الدعم السريع مع الجيش النظامي وتوحيد القيادة العسكرية</w:t>
      </w:r>
    </w:p>
    <w:p>
      <w:pPr/>
      <w:r>
        <w:rPr>
          <w:shd w:val="clear" w:fill="eeee80"/>
        </w:rPr>
        <w:t xml:space="preserve">نتيجة للخلاف الذي بدأ في أبريل/نيسان 2023 حول دمج قوات الدعم السريع،</w:t>
      </w:r>
    </w:p>
    <w:p>
      <w:pPr/>
      <w:r>
        <w:rPr>
          <w:shd w:val="clear" w:fill="eeee80"/>
        </w:rPr>
        <w:t xml:space="preserve"> تطور الأمر إلى مواجهات عسكرية بين الطرفين بدأت بتعزيزات عسكرية لقوات حميدتي في محيط مطار مدينة مروي شمالي السودان،</w:t>
      </w:r>
    </w:p>
    <w:p>
      <w:pPr/>
      <w:r>
        <w:rPr>
          <w:shd w:val="clear" w:fill="eeee80"/>
        </w:rPr>
        <w:t xml:space="preserve"> بالإضافة إلى استنفار لها في جميع المناطق،</w:t>
      </w:r>
    </w:p>
    <w:p>
      <w:pPr/>
      <w:r>
        <w:rPr>
          <w:shd w:val="clear" w:fill="eeee80"/>
        </w:rPr>
        <w:t xml:space="preserve"> وقد حاولت القوات النظامية تعزيز وجودها في منطقة مطار مروي فاشتعلت المواجهة بين الطرفين.</w:t>
      </w:r>
    </w:p>
    <w:p>
      <w:pPr/>
      <w:r>
        <w:rPr>
          <w:shd w:val="clear" w:fill="eeee80"/>
        </w:rPr>
        <w:t xml:space="preserve"> بيد أنها تركزت في العاصمة الخرطوم،</w:t>
      </w:r>
    </w:p>
    <w:p>
      <w:pPr/>
      <w:r>
        <w:rPr>
          <w:shd w:val="clear" w:fill="eeee80"/>
        </w:rPr>
        <w:t xml:space="preserve"> وأدت إلى سقوط عشرات المدنيين،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2026-10-21T15:26:17+00:00</dcterms:created>
  <dcterms:modified xsi:type="dcterms:W3CDTF">2026-10-21T15:26:17+00:00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