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Title; Why We Should Recycle Paper, Plastic and GlassIntroduction;It's vital, to recycle paper, plastic and glass to safeguard our environment.</w:t>
      </w:r>
    </w:p>
    <w:p>
      <w:pPr/>
      <w:r>
        <w:rPr/>
        <w:t xml:space="preserve"> Recycling not helps us conserve resources and save energy. </w:t>
      </w:r>
    </w:p>
    <w:p>
      <w:pPr/>
      <w:r>
        <w:rPr>
          <w:shd w:val="clear" w:fill="eeee80"/>
        </w:rPr>
        <w:t xml:space="preserve">Also plays a significant role in reducing waste and fostering economic opportunities.</w:t>
      </w:r>
    </w:p>
    <w:p>
      <w:pPr/>
      <w:r>
        <w:rPr/>
        <w:t xml:space="preserve"> Lets delve into the reasons why recycling these materialss key to building a future.</w:t>
      </w:r>
    </w:p>
    <w:p>
      <w:pPr/>
      <w:r>
        <w:rPr>
          <w:shd w:val="clear" w:fill="eeee80"/>
        </w:rPr>
        <w:t xml:space="preserve">Body Paragraphs;1.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Resource Conservation; When we recycle paper, plastic and glass we reduce the need for extracting and processing materials like trees, petroleum and sand.</w:t>
      </w:r>
    </w:p>
    <w:p>
      <w:pPr/>
      <w:r>
        <w:rPr/>
        <w:t xml:space="preserve"> This practice contributes to preserving our resources for the benefit of generations to come.2. </w:t>
      </w:r>
    </w:p>
    <w:p>
      <w:pPr/>
      <w:r>
        <w:rPr>
          <w:shd w:val="clear" w:fill="eeee80"/>
        </w:rPr>
        <w:t xml:space="preserve">Energy Efficiency; Recycling consumes energy than producing these materials from scratch.</w:t>
      </w:r>
    </w:p>
    <w:p>
      <w:pPr/>
      <w:r>
        <w:rPr/>
        <w:t xml:space="preserve"> By opting for recycling we can cut down on greenhouse gas emissions. Take steps towards addressing climate change.3. Waste Minimization; Through recycling efforts, paper, plastic and glass are diverted away from landfills—leading to decreased pollution levels and extending the longevity of these areas. </w:t>
      </w:r>
    </w:p>
    <w:p>
      <w:pPr/>
      <w:r>
        <w:rPr>
          <w:shd w:val="clear" w:fill="eeee80"/>
        </w:rPr>
        <w:t xml:space="preserve">Moreover recycling helps mitigate soil and water contamination stemming from the decomposition of these materials.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Economic Advantages; The act of recycling promotes job growth while also bolstering prosperity.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an industry that thrives on work by creating employment opportunities in sectors such as collection, sorting, processing and manufacturing.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Furthermore recycling diminishes the necessity for materials which translates into cost savings, for both businesses and consumers.</w:t>
      </w:r>
    </w:p>
    <w:p>
      <w:pPr/>
      <w:r>
        <w:rPr/>
        <w:t xml:space="preserve">In summary;It's essential to recycle paper, plastic and glass for a future. </w:t>
      </w:r>
    </w:p>
    <w:p>
      <w:pPr/>
      <w:r>
        <w:rPr>
          <w:shd w:val="clear" w:fill="eeee80"/>
        </w:rPr>
        <w:t xml:space="preserve">Recycling helps us conserve resources save energy minimize waste and boost the economy.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Embracing recycling, at the community and business levels is key to safeguarding our environment and building a greener healthier planet, for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2026-10-23T04:24:20+00:00</dcterms:created>
  <dcterms:modified xsi:type="dcterms:W3CDTF">2026-10-23T04:24:20+00:00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