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النص المكتوب من الصورة التي أرسلتها: --- مفهوم كلمة (أدب): قبل الحديث عن معنى (الجاهلية) ينبغي علينا أن نقف على مفهوم كلمة (أدب)، فعلى الرغم من كثرة ما وصل إلينا من تراث الجاهليين الشعري،  إلا أننا لم نعثر على كلمة (أدب) في بيت شعر من شعر الجاهليين،  بل وردت كلمة (أدب) في بيت لطرفة بن العبد حيث يقول: فلفظة (الآدب) الواردة في البيت السابق تعني الداعي إلى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