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مِنَ الدَهرِ تَشكو أَم عَلى الدَهرِ تَعتَب</w:t>
      </w:r>
    </w:p>
    <w:p>
      <w:pPr/>
      <w:r>
        <w:rPr>
          <w:shd w:val="clear" w:fill="eeee80"/>
        </w:rPr>
        <w:t xml:space="preserve">شَكِيٌّ بِلا قاضٍ شَجِيٌّ بِلا أَسىً</w:t>
      </w:r>
    </w:p>
    <w:p>
      <w:pPr/>
      <w:r>
        <w:rPr>
          <w:shd w:val="clear" w:fill="eeee80"/>
        </w:rPr>
        <w:t xml:space="preserve">يُلاقي الأَسى في صَدرِهِ كُلَّ مَذهَبٍ</w:t>
      </w:r>
    </w:p>
    <w:p>
      <w:pPr/>
      <w:r>
        <w:rPr>
          <w:shd w:val="clear" w:fill="eeee80"/>
        </w:rPr>
        <w:t xml:space="preserve">هُوَ المَرءُ في كَفِّ الزَمانِ مُقَلَّبٌ</w:t>
      </w:r>
    </w:p>
    <w:p>
      <w:pPr/>
      <w:r>
        <w:rPr>
          <w:shd w:val="clear" w:fill="eeee80"/>
        </w:rPr>
        <w:t xml:space="preserve">يُقاسي عَذابَ المَوتِ وَالدَهرُ يَلعَبُ</w:t>
      </w:r>
    </w:p>
    <w:p>
      <w:pPr/>
      <w:r>
        <w:rPr>
          <w:shd w:val="clear" w:fill="eeee80"/>
        </w:rPr>
        <w:t xml:space="preserve">إِذا نَقَصَت مشن كُلِّ عِزٍّ حُظوظُهُ</w:t>
      </w:r>
    </w:p>
    <w:p>
      <w:pPr/>
      <w:r>
        <w:rPr>
          <w:shd w:val="clear" w:fill="eeee80"/>
        </w:rPr>
        <w:t xml:space="preserve">وَمَطلوبُ دَهرٍ عِندَ مَن هُوَ يَطلُبُ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2026-09-20T18:48:20+00:00</dcterms:created>
  <dcterms:modified xsi:type="dcterms:W3CDTF">2026-09-20T18:48:20+00:00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