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الجد: قصة اليوم عن نبي الله نوح -عليه السلام- وهو أول الرسل إلى</w:t>
      </w:r>
    </w:p>
    <w:p>
      <w:pPr/>
      <w:r>
        <w:rPr>
          <w:shd w:val="clear" w:fill="eeee80"/>
        </w:rPr>
        <w:t xml:space="preserve"> وقومه هم كل أهل زمانه.</w:t>
      </w:r>
    </w:p>
    <w:p>
      <w:pPr/>
      <w:r>
        <w:rPr>
          <w:shd w:val="clear" w:fill="eeee80"/>
        </w:rPr>
        <w:t xml:space="preserve">حمزة: هل تقصد يا جدي أن كل الناس في ذلك الوقت كانوا</w:t>
      </w:r>
    </w:p>
    <w:p>
      <w:pPr/>
      <w:r>
        <w:rPr/>
        <w:t xml:space="preserve">- الجد: نعم يا حمزة،</w:t>
      </w:r>
    </w:p>
    <w:p>
      <w:pPr/>
      <w:r>
        <w:rPr>
          <w:shd w:val="clear" w:fill="eeee80"/>
        </w:rPr>
        <w:t xml:space="preserve"> لم يكن على الأرض قوم غير قوم نوح،</w:t>
      </w:r>
    </w:p>
    <w:p>
      <w:pPr/>
      <w:r>
        <w:rPr>
          <w:shd w:val="clear" w:fill="eeee80"/>
        </w:rPr>
        <w:t xml:space="preserve"> بل استهزأوا بكلامه،</w:t>
      </w:r>
    </w:p>
    <w:p>
      <w:pPr/>
      <w:r>
        <w:rPr>
          <w:shd w:val="clear" w:fill="eeee80"/>
        </w:rPr>
        <w:t xml:space="preserve"> وحرضوا سفهاءهم عليه لإيذائه.</w:t>
      </w:r>
    </w:p>
    <w:p>
      <w:pPr/>
      <w:r>
        <w:rPr>
          <w:shd w:val="clear" w:fill="eeee80"/>
        </w:rPr>
        <w:t xml:space="preserve"> صبر نوح -عليه السلام- عليهم،</w:t>
      </w:r>
    </w:p>
    <w:p>
      <w:pPr/>
      <w:r>
        <w:rPr>
          <w:shd w:val="clear" w:fill="eeee80"/>
        </w:rPr>
        <w:t xml:space="preserve"> وتحمل أذاهم،</w:t>
      </w:r>
    </w:p>
    <w:p>
      <w:pPr/>
      <w:r>
        <w:rPr>
          <w:shd w:val="clear" w:fill="eeee80"/>
        </w:rPr>
        <w:t xml:space="preserve"> وكرر عليهم الدعوة في نواديهم وفي أماكن عملهم ليؤمنوا بما أمرهم به.</w:t>
      </w:r>
    </w:p>
    <w:p>
      <w:pPr/>
      <w:r>
        <w:rPr/>
        <w:t xml:space="preserve"> - حثهم على الإيمان،</w:t>
      </w:r>
    </w:p>
    <w:p>
      <w:pPr/>
      <w:r>
        <w:rPr>
          <w:shd w:val="clear" w:fill="eeee80"/>
        </w:rPr>
        <w:t xml:space="preserve"> ومن فوائد الاستغفار: مغفرة الذنوب،</w:t>
      </w:r>
    </w:p>
    <w:p>
      <w:pPr/>
      <w:r>
        <w:rPr>
          <w:shd w:val="clear" w:fill="eeee80"/>
        </w:rPr>
        <w:t xml:space="preserve"> وكثرة الأموال والأولاد،</w:t>
      </w:r>
    </w:p>
    <w:p>
      <w:pPr/>
      <w:r>
        <w:rPr/>
        <w:t xml:space="preserve"> ونزول المطر،</w:t>
      </w:r>
    </w:p>
    <w:p>
      <w:pPr/>
      <w:r>
        <w:rPr>
          <w:shd w:val="clear" w:fill="eeee80"/>
        </w:rPr>
        <w:t xml:space="preserve"> وكثرة الخير والبركات.</w:t>
      </w:r>
    </w:p>
    <w:p>
      <w:pPr/>
      <w:r>
        <w:rPr>
          <w:shd w:val="clear" w:fill="eeee80"/>
        </w:rPr>
        <w:t xml:space="preserve"> فبدأ نوح -عليه السلام- في بناء السفينة من الخشب والمسامير،</w:t>
      </w:r>
    </w:p>
    <w:p>
      <w:pPr/>
      <w:r>
        <w:rPr>
          <w:shd w:val="clear" w:fill="eeee80"/>
        </w:rPr>
        <w:t xml:space="preserve"> ووضع في السفينة ذكراً وأنثى من كل جنس.</w:t>
      </w:r>
    </w:p>
    <w:p>
      <w:pPr/>
      <w:r>
        <w:rPr>
          <w:shd w:val="clear" w:fill="eeee80"/>
        </w:rPr>
        <w:t xml:space="preserve">- حمزة: لماذا وضع نوح -عليه السلام- ذكراً وأنثى من كل جنس؟ الجد: فعل ذلك حتى تموت هذه المخلوقات ولا تتشتت بعد الطوفان.</w:t>
      </w:r>
    </w:p>
    <w:p>
      <w:pPr/>
      <w:r>
        <w:rPr>
          <w:shd w:val="clear" w:fill="eeee80"/>
        </w:rPr>
        <w:t xml:space="preserve">قبل أن يحدث الطوفان،</w:t>
      </w:r>
    </w:p>
    <w:p>
      <w:pPr/>
      <w:r>
        <w:rPr>
          <w:shd w:val="clear" w:fill="eeee80"/>
        </w:rPr>
        <w:t xml:space="preserve"> أنذر نوح -عليه السلام- قومه مرة ثانية وثالثة رحمة بهم،</w:t>
      </w:r>
    </w:p>
    <w:p>
      <w:pPr/>
      <w:r>
        <w:rPr>
          <w:shd w:val="clear" w:fill="eeee80"/>
        </w:rPr>
        <w:t xml:space="preserve"> ولكنهم لم يبالوا بذلك وسخروا منه.</w:t>
      </w:r>
    </w:p>
    <w:p>
      <w:pPr/>
      <w:r>
        <w:rPr>
          <w:shd w:val="clear" w:fill="eeee80"/>
        </w:rPr>
        <w:t xml:space="preserve"> وعندما بدأ المطر الغزير ينهمر من السماء،</w:t>
      </w:r>
    </w:p>
    <w:p>
      <w:pPr/>
      <w:r>
        <w:rPr>
          <w:shd w:val="clear" w:fill="eeee80"/>
        </w:rPr>
        <w:t xml:space="preserve"> صعد الذين كذبوا رسالة نوح -عليه السلام- إلى تلال نوح وجباله خوفاً من الماء الذي كان يرتفع ويرتفع.</w:t>
      </w:r>
    </w:p>
    <w:p>
      <w:pPr/>
      <w:r>
        <w:rPr>
          <w:shd w:val="clear" w:fill="eeee80"/>
        </w:rPr>
        <w:t xml:space="preserve"> وفي هذه الأثناء رأى نوح ابنه يحاول التشبث بأحد الجبال،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2026-10-16T03:34:47+00:00</dcterms:created>
  <dcterms:modified xsi:type="dcterms:W3CDTF">2026-10-16T03:34:47+00:00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