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مفاهيم أساسية في الإستراتيجية1 - الإستراتيجية :</w:t>
      </w:r>
    </w:p>
    <w:p>
      <w:pPr/>
      <w:r>
        <w:rPr>
          <w:shd w:val="clear" w:fill="eeee80"/>
        </w:rPr>
        <w:t xml:space="preserve">ترتبط كلمة إستراتيجية بجذورها العسكرية حيث يعرفها قاموس</w:t>
      </w:r>
    </w:p>
    <w:p>
      <w:pPr/>
      <w:r>
        <w:rPr/>
        <w:t xml:space="preserve"> وهي عبارة عن المنهج المستخدم في التنفيذ والذي ينبثق من رؤية واضحة وشاملة يتم من خلالها تحقيق الأهداف الإستراتيجية. وتعمل علي تحديد وتقييم مختلف الطرق التي تحقق أهداف ورسالة المنظمة ثم إختيار أفضل هذه الطرق. هي عملية خلق وضع متفرد للمنظمة، ذي قيمة لعملائها من خلال تصميم مجموعة أنشطة مختلفة عما يؤديه المنافسون. هي المفاضلة والإختيار بين البدائل وطرق وأسس المنافسة. فجوهر المنافسة يقوم أيضا على تحديد وإختيار ما لن تفعله المنظمة.الإستراتيجية .المنظمة بعضها مع بعض.خصائص الإستراتيجية الجيدة :-إحداث التطوير والإبتكار.السرعة في تطبيق إجراءاتها.يمكن تطويرها وتعديلها لمقابلة رد الفعل.تعتمد على خطوات عملية ونظريات راسخة.تعمل على تحقيق رسالة المنظمة بطريقة شاملة.</w:t>
      </w:r>
    </w:p>
    <w:p>
      <w:pPr/>
      <w:r>
        <w:rPr>
          <w:shd w:val="clear" w:fill="eeee80"/>
        </w:rPr>
        <w:t xml:space="preserve">إختيار الاستراتيجيات</w:t>
      </w:r>
    </w:p>
    <w:p>
      <w:pPr/>
      <w:r>
        <w:rPr>
          <w:shd w:val="clear" w:fill="eeee80"/>
        </w:rPr>
        <w:t xml:space="preserve">الأهداف:</w:t>
      </w:r>
    </w:p>
    <w:p>
      <w:pPr/>
      <w:r>
        <w:rPr/>
        <w:t xml:space="preserve">إستراتيجيات عامة.إستراتيجيات محددة.</w:t>
      </w:r>
    </w:p>
    <w:p>
      <w:pPr/>
      <w:r>
        <w:rPr>
          <w:shd w:val="clear" w:fill="eeee80"/>
        </w:rPr>
        <w:t xml:space="preserve">الإستراتيجيات العامة</w:t>
      </w:r>
    </w:p>
    <w:p>
      <w:pPr/>
      <w:r>
        <w:rPr/>
        <w:t xml:space="preserve">الإستراتيجيات المحددةالتفوق - الإنتشار والتوسع -إستخدام أحدث تكنولوجيا .التفاعل مع قطاعات المجتمع.</w:t>
      </w:r>
    </w:p>
    <w:p>
      <w:pPr/>
      <w:r>
        <w:rPr>
          <w:shd w:val="clear" w:fill="eeee80"/>
        </w:rPr>
        <w:t xml:space="preserve">الإستراتيجية كثمية</w:t>
      </w:r>
    </w:p>
    <w:p>
      <w:pPr/>
      <w:r>
        <w:rPr/>
        <w:t xml:space="preserve">التخصص المرن‏A18:16مفاهيم في التخطيط الإستراتيجي - نشاط تعلي.إختيار الاستراتيجيات الإستراتيجيات هي الوسائل والأساليب والسياسات المتبعة للوصول إلىالأهداف:إستراتيجيات عامة.إستراتيجيات محددة.</w:t>
      </w:r>
    </w:p>
    <w:p>
      <w:pPr/>
      <w:r>
        <w:rPr>
          <w:shd w:val="clear" w:fill="eeee80"/>
        </w:rPr>
        <w:t xml:space="preserve">الإستراتيجيات العامة</w:t>
      </w:r>
    </w:p>
    <w:p>
      <w:pPr/>
      <w:r>
        <w:rPr/>
        <w:t xml:space="preserve">الإستراتيجيات المحددةالتفوق - الإنتشار والتوسع -إستخدام أحدث تكنولوجيا -التفاعل مع قطاعات المجتمع.الإستعداد الدائم الدائمة -التخصص المرنالإستراتيجية كثورةهناك عشرة مبادئ تميز التخطيط الإستراتيجي الإبتكاري، بحيث أدت هذه المبادئ إلى إكتشاف إستراتيجيات حقيقية تحطم القواعد السائدة في المنظمات أو الشركات القائدة والتابعة.</w:t>
      </w:r>
    </w:p>
    <w:p>
      <w:pPr/>
      <w:r>
        <w:rPr>
          <w:shd w:val="clear" w:fill="eeee80"/>
        </w:rPr>
        <w:t xml:space="preserve"> وهذه المبادئ هي التي تجعل من</w:t>
      </w:r>
    </w:p>
    <w:p>
      <w:pPr/>
      <w:r>
        <w:rPr/>
        <w:t xml:space="preserve">المبدأ الأول : التمييز بين التخطيط التقليدي وبين التخطيط الإبتكاري.المبدأ السادس : التخطيط الإستراتيجي . تخطيط ديمقراطي.المبدأ السابع : دعاة الإبتكار ليسوا دائماً من أهل القمة.المقالات المنشورتان بدورية "هارفارد الإدارة الأعمال Harvard Business Review " عام 1999 المقالة الأول عنوانالإستراتيجية كثورة" بقلم الدكتور حاري حامل، أستاذ الاستراتيجية بجامعة لندن للإدارة. أما المقالة الثانية فكان عنوانها "ما هي أستاذ التخطيط الإستراتيجي بجامعة هارفارد.المبدأ العاشر : الإلتزام بالتخطيط الإبتكارىالمبدأ التاسع : للتخطيط الإستراتيجي أكثر من اتجاهين (الأربع إتجاهات)المبدأ الثامن : تغيير المنظور شرط أساسي للإبتكار الإستراتيجي.18:16المبدأ العاشر : الإلتزام بالتخطيط الإبتكارى.المبدأ التاسع : للتخطيط الإستراتيجي أكثر من اتجاهين (الأربع إتجاهات)المبدأ الثامن : تغيير المنظور شرط أساسي للإبتكار الإستراتيجي.تنبع الرؤية من إستيعاب رسالة المؤسسة والأهداف المنبثقة عنها وإنسجام ذلك مع معطيات البيئة الداخلية والبيئة الخارجية.</w:t>
      </w:r>
    </w:p>
    <w:p>
      <w:pPr/>
      <w:r>
        <w:rPr>
          <w:shd w:val="clear" w:fill="eeee80"/>
        </w:rPr>
        <w:t xml:space="preserve">وتمثل الرؤية في التخطيط الإستراتيجي صورة المستقبل المرغوب فيه للمنظمة ،</w:t>
      </w:r>
    </w:p>
    <w:p>
      <w:pPr/>
      <w:r>
        <w:rPr/>
        <w:t xml:space="preserve"> وهذه الصورة يجب أن تحدد المستوي التي تريد المنظمة الوصول اليه ومستوياتها والقيم التنظيمية الأساسية ، فالعوامل الأساسية تعتمدعلى القيم العامة والنتائج الإيجابية.والرؤية لا يجب أن تتعارض مع بيان المهمة وهدف المنظمة،</w:t>
      </w:r>
    </w:p>
    <w:p>
      <w:pPr/>
      <w:r>
        <w:rPr>
          <w:shd w:val="clear" w:fill="eeee80"/>
        </w:rPr>
        <w:t xml:space="preserve"> فهي تركز على صورة المنظمة وما تريد أن تحققه وما هو شكل المنظمة عند تحقيق</w:t>
      </w:r>
    </w:p>
    <w:p>
      <w:pPr/>
      <w:r>
        <w:rPr/>
        <w:t xml:space="preserve">أهدافها.</w:t>
      </w:r>
    </w:p>
    <w:p>
      <w:pPr/>
      <w:r>
        <w:rPr>
          <w:shd w:val="clear" w:fill="eeee80"/>
        </w:rPr>
        <w:t xml:space="preserve">مؤشرات النجاح لتحقيق الرؤية</w:t>
      </w:r>
    </w:p>
    <w:p>
      <w:pPr/>
      <w:r>
        <w:rPr/>
        <w:t xml:space="preserve">ما هو الشكل النموذجي التي تريد أن تصبح عليه في 10، 15 أو 25</w:t>
      </w:r>
    </w:p>
    <w:p>
      <w:pPr/>
      <w:r>
        <w:rPr>
          <w:shd w:val="clear" w:fill="eeee80"/>
        </w:rPr>
        <w:t xml:space="preserve">عام؟</w:t>
      </w:r>
    </w:p>
    <w:p>
      <w:pPr/>
      <w:r>
        <w:rPr/>
        <w:t xml:space="preserve">ما هي المصادر التي تحتاجها المنظمة من تحقيق رؤيتها؟ما هي العوائق التي تمنع المنظمة من تحقيق رؤيتها؟ . الرسالةالأهدافعناصر الرؤية الإستراتيجية :الفلسفة والمبادئ والمفاهيم.الأولويات والغايات.عناصر الرؤية الإستراتيجية :الفلسفة والمبادئ والمفاهيم.الأولويات والغايات.البيئة الداخلية والخارجية.الوسائل والأساليب. الرسالة</w:t>
      </w:r>
    </w:p>
    <w:p>
      <w:pPr/>
      <w:r>
        <w:rPr>
          <w:shd w:val="clear" w:fill="eeee80"/>
        </w:rPr>
        <w:t xml:space="preserve">الأهداف</w:t>
      </w:r>
    </w:p>
    <w:p>
      <w:pPr/>
      <w:r>
        <w:rPr/>
        <w:t xml:space="preserve">الفجوةالخياراتوتتطلب صياغة الرؤية الإستراتيجية إمتلاك القدرة على إستشراق المستقبل وتهيئة الظروف للرؤية المستقبلية والقدرة على تصديرها ونقلها للمجتمع أو المستهدفين والعمل علي إستثارتهم عقلياً ووجدانياً لدفعهم للمشاركة في تحقيق الرؤية.-3- رسالة المنظمة :-الفلسفة أو المفاهيم التي تتبناها المؤسسة وتؤمن بها وتسعى لتحقيقها.</w:t>
      </w:r>
    </w:p>
    <w:p>
      <w:pPr/>
      <w:r>
        <w:rPr>
          <w:shd w:val="clear" w:fill="eeee80"/>
        </w:rPr>
        <w:t xml:space="preserve"> تعبر الرسالة عن علاقة المنظمة بالمجتمع والبيئة المحيطة بها كما تعكس الغرض من وجود المنظمة والأنشطة التي تقوم بها والخدمات التي تقدمها</w:t>
      </w:r>
    </w:p>
    <w:p>
      <w:pPr/>
      <w:r>
        <w:rPr/>
        <w:t xml:space="preserve">للمجتمع.</w:t>
      </w:r>
    </w:p>
    <w:p>
      <w:pPr/>
      <w:r>
        <w:rPr>
          <w:shd w:val="clear" w:fill="eeee80"/>
        </w:rPr>
        <w:t xml:space="preserve">وتهتم رسالة المنظمة بكل من الأغراض الحالية أو الأنشطة الحالية</w:t>
      </w:r>
    </w:p>
    <w:p>
      <w:pPr/>
      <w:r>
        <w:rPr/>
        <w:t xml:space="preserve">وطبيعة المنظمة في جزء منها ويشمل ذلك "الأغراض التنظيمية".مضمون رسالة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2026-10-20T23:05:49+00:00</dcterms:created>
  <dcterms:modified xsi:type="dcterms:W3CDTF">2026-10-20T23:05:49+00:00</dcterms:modified>
</cp:coreProperties>
</file>

<file path=docProps/custom.xml><?xml version="1.0" encoding="utf-8"?>
<Properties xmlns="http://schemas.openxmlformats.org/officeDocument/2006/custom-properties" xmlns:vt="http://schemas.openxmlformats.org/officeDocument/2006/docPropsVTypes"/>
</file>