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The MRI scanner is operated by a radiographer, who is trained in carrying out imaging investigations.</w:t>
      </w:r>
    </w:p>
    <w:p>
      <w:pPr/>
      <w:r>
        <w:rPr>
          <w:shd w:val="clear" w:fill="eeee80"/>
        </w:rPr>
        <w:t xml:space="preserve">They control the scanner using a computer, which is in a different room, to keep it away from the magnetic field generated by the scanner.</w:t>
      </w:r>
    </w:p>
    <w:p>
      <w:pPr/>
      <w:r>
        <w:rPr>
          <w:shd w:val="clear" w:fill="eeee80"/>
        </w:rPr>
        <w:t xml:space="preserve">You'll be able to talk to the radiographer through an intercom and they'll be able to see you on a television monitor throughout the scan.</w:t>
      </w:r>
    </w:p>
    <w:p>
      <w:pPr/>
      <w:r>
        <w:rPr>
          <w:shd w:val="clear" w:fill="eeee80"/>
        </w:rPr>
        <w:t xml:space="preserve">At certain times during the scan, the scanner will make loud tapping noises.</w:t>
      </w:r>
    </w:p>
    <w:p>
      <w:pPr/>
      <w:r>
        <w:rPr>
          <w:shd w:val="clear" w:fill="eeee80"/>
        </w:rPr>
        <w:t xml:space="preserve">This is the electric current in the scanner coils being turned on and off.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2024-03-29T13:27:58+00:00</dcterms:created>
  <dcterms:modified xsi:type="dcterms:W3CDTF">2024-03-29T13:27:58+00:00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