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الإشهار لغة مصدر فعل أشهر يشهر إشهارا، ونقول أشهر الأمر أي أعلنه وأظهره،</w:t>
      </w:r>
    </w:p>
    <w:p>
      <w:pPr/>
      <w:r>
        <w:rPr>
          <w:shd w:val="clear" w:fill="eeee80"/>
        </w:rPr>
        <w:t xml:space="preserve"> أما اصطلاحا فقد ارتبط فعل الإشهار بالسلع ومعنى ذلك التعريف بها ليعلم الناس عنها فيشترونها.</w:t>
      </w:r>
    </w:p>
    <w:p>
      <w:pPr/>
      <w:r>
        <w:rPr>
          <w:shd w:val="clear" w:fill="eeee80"/>
        </w:rPr>
        <w:t xml:space="preserve">ارتبط الإشهار بالإنسان وحاجته إلى تزويج سلعه وبضائعه قصد تحقيق الربع إلا أن الأمر لم يكن دائما بهذه البساطة،</w:t>
      </w:r>
    </w:p>
    <w:p>
      <w:pPr/>
      <w:r>
        <w:rPr>
          <w:shd w:val="clear" w:fill="eeee80"/>
        </w:rPr>
        <w:t xml:space="preserve"> حيث أصبح الإشهار بفعل التطور التكنولوجي والاقتصادي والمعرفي صناعة قائمة بذاتها تتحكم فيها شبكات معقدة من العلاقات والمعايير والتوجهات والرؤى والتي تستهدف التأثير في الزبون.</w:t>
      </w:r>
    </w:p>
    <w:p>
      <w:pPr/>
      <w:r>
        <w:rPr/>
        <w:t xml:space="preserve"> وذلك بدفعه إلى الاستهلاك بمجرد الاستهلاك، وإن لم يكن محتاجا للسلعة مادية كانت البضائع والمنتجات أو معنوية ( قيم، ثقافة، أفكار).</w:t>
      </w:r>
    </w:p>
    <w:p>
      <w:pPr/>
      <w:r>
        <w:rPr>
          <w:shd w:val="clear" w:fill="eeee80"/>
        </w:rPr>
        <w:t xml:space="preserve">يستثمر الخطاب الإشهاري مجموعة من القنوات لتحقيق غاياته أهمها اللغة والموسيقى والألوان والمستهلك القدوة ( رياضيون ممثلون)،</w:t>
      </w:r>
    </w:p>
    <w:p>
      <w:pPr/>
      <w:r>
        <w:rPr/>
        <w:t xml:space="preserve"> وذلك لتحفيز رغبات المستهلك وأحلامه وأوهامه، إذ لم يعد هذا الأخير يقتني الأشياء بدافع الحاجة وإنما بدافع الإغراء.</w:t>
      </w:r>
    </w:p>
    <w:p>
      <w:pPr/>
      <w:r>
        <w:rPr>
          <w:shd w:val="clear" w:fill="eeee80"/>
        </w:rPr>
        <w:t xml:space="preserve">والمتعة المؤقتة التي يحققها فعل الاقتناء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2026-08-21T15:59:46+00:00</dcterms:created>
  <dcterms:modified xsi:type="dcterms:W3CDTF">2026-08-21T15:59:46+00:00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